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48E1" w14:textId="5CA180AE" w:rsidR="00B31145" w:rsidRPr="00677B6A" w:rsidRDefault="00677B6A" w:rsidP="00677B6A">
      <w:pPr>
        <w:jc w:val="center"/>
        <w:rPr>
          <w:b/>
          <w:bCs/>
          <w:sz w:val="48"/>
          <w:szCs w:val="48"/>
          <w:u w:val="single"/>
        </w:rPr>
      </w:pPr>
      <w:r w:rsidRPr="00677B6A">
        <w:rPr>
          <w:b/>
          <w:bCs/>
          <w:sz w:val="48"/>
          <w:szCs w:val="48"/>
          <w:u w:val="single"/>
        </w:rPr>
        <w:t>Acts 15</w:t>
      </w:r>
    </w:p>
    <w:p w14:paraId="3AD27BE3" w14:textId="4987FCB3" w:rsidR="00677B6A" w:rsidRPr="00677B6A" w:rsidRDefault="00677B6A">
      <w:pPr>
        <w:rPr>
          <w:b/>
          <w:bCs/>
          <w:u w:val="single"/>
        </w:rPr>
      </w:pPr>
      <w:r w:rsidRPr="00677B6A">
        <w:rPr>
          <w:b/>
          <w:bCs/>
          <w:u w:val="single"/>
        </w:rPr>
        <w:t>Introduction</w:t>
      </w:r>
    </w:p>
    <w:p w14:paraId="00F641F0" w14:textId="099D357E" w:rsidR="00677B6A" w:rsidRDefault="00CB791A">
      <w:r>
        <w:t>This chapter provides us a good example of how to deal with problems of doctrine and personal conflict. How do you debate in matters of salvation are on the line? How do we deal with issues of personal debate?</w:t>
      </w:r>
    </w:p>
    <w:p w14:paraId="6F19D02D" w14:textId="4C545166" w:rsidR="00CB791A" w:rsidRDefault="00CB791A"/>
    <w:p w14:paraId="59C3840E" w14:textId="57776777" w:rsidR="00CB791A" w:rsidRPr="00912E24" w:rsidRDefault="00E56313">
      <w:pPr>
        <w:rPr>
          <w:b/>
          <w:bCs/>
          <w:u w:val="single"/>
        </w:rPr>
      </w:pPr>
      <w:r w:rsidRPr="00912E24">
        <w:rPr>
          <w:b/>
          <w:bCs/>
          <w:u w:val="single"/>
        </w:rPr>
        <w:t xml:space="preserve">The </w:t>
      </w:r>
      <w:r w:rsidR="00CB791A" w:rsidRPr="00912E24">
        <w:rPr>
          <w:b/>
          <w:bCs/>
          <w:u w:val="single"/>
        </w:rPr>
        <w:t>Problem: Acts 15:1-5</w:t>
      </w:r>
    </w:p>
    <w:p w14:paraId="2F367F02" w14:textId="3A511C7C" w:rsidR="00E56313" w:rsidRDefault="00E56313" w:rsidP="00E56313">
      <w:pPr>
        <w:pStyle w:val="ListParagraph"/>
        <w:numPr>
          <w:ilvl w:val="0"/>
          <w:numId w:val="1"/>
        </w:numPr>
        <w:ind w:left="270" w:hanging="270"/>
      </w:pPr>
      <w:r>
        <w:t>Debate in Antioch:</w:t>
      </w:r>
      <w:r w:rsidR="00FC6261">
        <w:t xml:space="preserve"> </w:t>
      </w:r>
      <w:r>
        <w:t>15:1-2</w:t>
      </w:r>
    </w:p>
    <w:p w14:paraId="019C1940" w14:textId="7DD860BD" w:rsidR="00E56313" w:rsidRDefault="00E56313" w:rsidP="00E56313">
      <w:pPr>
        <w:pStyle w:val="ListParagraph"/>
        <w:numPr>
          <w:ilvl w:val="0"/>
          <w:numId w:val="1"/>
        </w:numPr>
        <w:ind w:left="270" w:hanging="270"/>
      </w:pPr>
      <w:r>
        <w:t>Debate in Jerusalem: 15:5</w:t>
      </w:r>
    </w:p>
    <w:p w14:paraId="48626291" w14:textId="1AB87C64" w:rsidR="00E56313" w:rsidRDefault="00E56313" w:rsidP="00E56313">
      <w:pPr>
        <w:pStyle w:val="ListParagraph"/>
        <w:numPr>
          <w:ilvl w:val="0"/>
          <w:numId w:val="1"/>
        </w:numPr>
        <w:ind w:left="270" w:hanging="270"/>
      </w:pPr>
      <w:r>
        <w:t>Much Debate: 15:7</w:t>
      </w:r>
    </w:p>
    <w:p w14:paraId="46C9CF45" w14:textId="77777777" w:rsidR="00E56313" w:rsidRDefault="00E56313" w:rsidP="00E56313"/>
    <w:p w14:paraId="50778F08" w14:textId="3784E580" w:rsidR="00E56313" w:rsidRDefault="00E56313" w:rsidP="00E56313">
      <w:r>
        <w:t xml:space="preserve">This is a huge problem </w:t>
      </w:r>
      <w:r w:rsidR="005031BB">
        <w:t xml:space="preserve">and </w:t>
      </w:r>
      <w:r w:rsidR="002B532C">
        <w:t>there has been a ton of debate on this issue. People are claiming that this is a</w:t>
      </w:r>
      <w:r w:rsidR="00FC6261">
        <w:t>n</w:t>
      </w:r>
      <w:r w:rsidR="002B532C">
        <w:t xml:space="preserve"> issue of salvation! </w:t>
      </w:r>
      <w:r w:rsidR="00912E24">
        <w:t xml:space="preserve">How do you resolve an issue that has eternal consequences? How is the debate going to be settled? Will matters </w:t>
      </w:r>
      <w:r w:rsidR="00EE6276">
        <w:t>of opinion win out?</w:t>
      </w:r>
    </w:p>
    <w:p w14:paraId="11F911C5" w14:textId="1B2B8032" w:rsidR="00CB791A" w:rsidRDefault="00CB791A"/>
    <w:p w14:paraId="6EE1B888" w14:textId="502374CD" w:rsidR="00CB791A" w:rsidRPr="00EE6276" w:rsidRDefault="00EE6276">
      <w:pPr>
        <w:rPr>
          <w:b/>
          <w:bCs/>
          <w:u w:val="single"/>
        </w:rPr>
      </w:pPr>
      <w:r w:rsidRPr="00EE6276">
        <w:rPr>
          <w:b/>
          <w:bCs/>
          <w:u w:val="single"/>
        </w:rPr>
        <w:t xml:space="preserve">1. </w:t>
      </w:r>
      <w:r w:rsidR="00CB791A" w:rsidRPr="00EE6276">
        <w:rPr>
          <w:b/>
          <w:bCs/>
          <w:u w:val="single"/>
        </w:rPr>
        <w:t>Peter (15:7-11)</w:t>
      </w:r>
    </w:p>
    <w:p w14:paraId="38B40699" w14:textId="2078291A" w:rsidR="00CB791A" w:rsidRDefault="00D45F84">
      <w:r>
        <w:t>Again, there is a lot of debate that goes unrecorded</w:t>
      </w:r>
      <w:r w:rsidR="00951B90">
        <w:t xml:space="preserve">, but Peter stands up to speak. </w:t>
      </w:r>
      <w:r w:rsidR="008837BE">
        <w:t xml:space="preserve">How is he going to approach the problem? </w:t>
      </w:r>
      <w:r w:rsidR="008837BE" w:rsidRPr="00F346FD">
        <w:rPr>
          <w:b/>
          <w:bCs/>
          <w:i/>
          <w:iCs/>
        </w:rPr>
        <w:t>He explain</w:t>
      </w:r>
      <w:r w:rsidR="00F346FD" w:rsidRPr="00F346FD">
        <w:rPr>
          <w:b/>
          <w:bCs/>
          <w:i/>
          <w:iCs/>
        </w:rPr>
        <w:t>s</w:t>
      </w:r>
      <w:r w:rsidR="008837BE" w:rsidRPr="00F346FD">
        <w:rPr>
          <w:b/>
          <w:bCs/>
          <w:i/>
          <w:iCs/>
        </w:rPr>
        <w:t xml:space="preserve"> how God has acted</w:t>
      </w:r>
      <w:r w:rsidR="00F346FD">
        <w:t xml:space="preserve">. </w:t>
      </w:r>
    </w:p>
    <w:p w14:paraId="341984C0" w14:textId="77777777" w:rsidR="00F346FD" w:rsidRDefault="00F346FD"/>
    <w:p w14:paraId="5F64B007" w14:textId="01D757BF" w:rsidR="00F346FD" w:rsidRDefault="002113F5">
      <w:r>
        <w:t>a) God wanted Gentiles to receive gospel and sent me to them (15:7)</w:t>
      </w:r>
    </w:p>
    <w:p w14:paraId="729C7E18" w14:textId="4827C5E9" w:rsidR="002113F5" w:rsidRDefault="002113F5">
      <w:r>
        <w:t xml:space="preserve">b) God treated </w:t>
      </w:r>
      <w:r w:rsidR="00D32785">
        <w:t>Jews and Gentiles same</w:t>
      </w:r>
    </w:p>
    <w:p w14:paraId="143BC531" w14:textId="356D18D7" w:rsidR="00D32785" w:rsidRDefault="00F363F0" w:rsidP="00D32785">
      <w:pPr>
        <w:pStyle w:val="ListParagraph"/>
        <w:numPr>
          <w:ilvl w:val="0"/>
          <w:numId w:val="2"/>
        </w:numPr>
        <w:ind w:left="270" w:hanging="270"/>
      </w:pPr>
      <w:r>
        <w:t>God knows the heart, gave them Holy Spirit just like us (15:8)</w:t>
      </w:r>
    </w:p>
    <w:p w14:paraId="0EE68C91" w14:textId="54B9D3F5" w:rsidR="00F363F0" w:rsidRDefault="00E2475F" w:rsidP="00D32785">
      <w:pPr>
        <w:pStyle w:val="ListParagraph"/>
        <w:numPr>
          <w:ilvl w:val="0"/>
          <w:numId w:val="2"/>
        </w:numPr>
        <w:ind w:left="270" w:hanging="270"/>
      </w:pPr>
      <w:r>
        <w:t>God showed no distinction; He cleansed their heart by faith (15:9)</w:t>
      </w:r>
    </w:p>
    <w:p w14:paraId="7B3C2B23" w14:textId="68581AEE" w:rsidR="00E2475F" w:rsidRDefault="00E2475F" w:rsidP="00D32785">
      <w:pPr>
        <w:pStyle w:val="ListParagraph"/>
        <w:numPr>
          <w:ilvl w:val="0"/>
          <w:numId w:val="2"/>
        </w:numPr>
        <w:ind w:left="270" w:hanging="270"/>
      </w:pPr>
      <w:r>
        <w:t xml:space="preserve">Salvation is </w:t>
      </w:r>
      <w:r w:rsidR="00D51F39">
        <w:t>gift of God’s grace (15:11)</w:t>
      </w:r>
    </w:p>
    <w:p w14:paraId="0EA30EA8" w14:textId="77777777" w:rsidR="00D51F39" w:rsidRDefault="00D51F39" w:rsidP="00D51F39"/>
    <w:p w14:paraId="2E8A3981" w14:textId="58025098" w:rsidR="00D51F39" w:rsidRDefault="00D51F39" w:rsidP="00D51F39">
      <w:r>
        <w:t xml:space="preserve">Peter’s Conclusion: I am not going to test the Lord when </w:t>
      </w:r>
      <w:r w:rsidR="0030115D">
        <w:t>He has spoken clearly on an issue (15:10)!</w:t>
      </w:r>
    </w:p>
    <w:p w14:paraId="02A4A02B" w14:textId="77777777" w:rsidR="00EE6276" w:rsidRDefault="00EE6276"/>
    <w:p w14:paraId="2DF44757" w14:textId="3DE6919A" w:rsidR="00CB791A" w:rsidRPr="0030115D" w:rsidRDefault="0030115D">
      <w:pPr>
        <w:rPr>
          <w:b/>
          <w:bCs/>
          <w:u w:val="single"/>
        </w:rPr>
      </w:pPr>
      <w:r w:rsidRPr="0030115D">
        <w:rPr>
          <w:b/>
          <w:bCs/>
          <w:u w:val="single"/>
        </w:rPr>
        <w:t xml:space="preserve">2. </w:t>
      </w:r>
      <w:r w:rsidR="00CB791A" w:rsidRPr="0030115D">
        <w:rPr>
          <w:b/>
          <w:bCs/>
          <w:u w:val="single"/>
        </w:rPr>
        <w:t>Paul and Barnabas (15:12)</w:t>
      </w:r>
    </w:p>
    <w:p w14:paraId="6A6AB208" w14:textId="18FB0814" w:rsidR="00CB791A" w:rsidRDefault="004A59ED">
      <w:r>
        <w:t xml:space="preserve">Paul and Barnabas have been in the thick of this debate from the very beginning (15:1-2). </w:t>
      </w:r>
      <w:r w:rsidR="00790823" w:rsidRPr="00790823">
        <w:rPr>
          <w:b/>
          <w:bCs/>
          <w:i/>
          <w:iCs/>
        </w:rPr>
        <w:t>There emphasis falls on what has God done</w:t>
      </w:r>
      <w:r w:rsidR="00790823">
        <w:t xml:space="preserve">. Since </w:t>
      </w:r>
      <w:r w:rsidR="00A200D2">
        <w:t>we already know much about their travels from Acts 13-14, Luke does not feel the need to repeat details that we already know.</w:t>
      </w:r>
    </w:p>
    <w:p w14:paraId="323B2F4E" w14:textId="77777777" w:rsidR="00A200D2" w:rsidRDefault="00A200D2"/>
    <w:p w14:paraId="36EC9BA6" w14:textId="6FD135D8" w:rsidR="00E203D1" w:rsidRPr="00E203D1" w:rsidRDefault="00E203D1">
      <w:pPr>
        <w:rPr>
          <w:b/>
          <w:bCs/>
          <w:i/>
          <w:iCs/>
        </w:rPr>
      </w:pPr>
      <w:r w:rsidRPr="00E203D1">
        <w:rPr>
          <w:b/>
          <w:bCs/>
          <w:i/>
          <w:iCs/>
        </w:rPr>
        <w:t>God is behind Gentile mission</w:t>
      </w:r>
    </w:p>
    <w:p w14:paraId="22DAC353" w14:textId="52915FB5" w:rsidR="00E203D1" w:rsidRDefault="00E203D1" w:rsidP="00E203D1">
      <w:pPr>
        <w:pStyle w:val="ListParagraph"/>
        <w:numPr>
          <w:ilvl w:val="0"/>
          <w:numId w:val="2"/>
        </w:numPr>
        <w:ind w:left="270" w:hanging="270"/>
      </w:pPr>
      <w:r>
        <w:t>14:26-27</w:t>
      </w:r>
    </w:p>
    <w:p w14:paraId="6F9AE840" w14:textId="363F8C0C" w:rsidR="00E203D1" w:rsidRDefault="00E203D1" w:rsidP="00E203D1">
      <w:pPr>
        <w:pStyle w:val="ListParagraph"/>
        <w:numPr>
          <w:ilvl w:val="0"/>
          <w:numId w:val="2"/>
        </w:numPr>
        <w:ind w:left="270" w:hanging="270"/>
      </w:pPr>
      <w:r>
        <w:t>15:4</w:t>
      </w:r>
    </w:p>
    <w:p w14:paraId="11DB953F" w14:textId="030AE935" w:rsidR="00E203D1" w:rsidRDefault="00E203D1" w:rsidP="00E203D1">
      <w:pPr>
        <w:pStyle w:val="ListParagraph"/>
        <w:numPr>
          <w:ilvl w:val="0"/>
          <w:numId w:val="2"/>
        </w:numPr>
        <w:ind w:left="270" w:hanging="270"/>
      </w:pPr>
      <w:r>
        <w:t>15:12</w:t>
      </w:r>
    </w:p>
    <w:p w14:paraId="7D0588C0" w14:textId="77777777" w:rsidR="00E203D1" w:rsidRDefault="00E203D1"/>
    <w:p w14:paraId="5018D011" w14:textId="0D99AC8B" w:rsidR="0030115D" w:rsidRPr="00DC7922" w:rsidRDefault="00DC7922">
      <w:pPr>
        <w:rPr>
          <w:b/>
          <w:bCs/>
          <w:i/>
          <w:iCs/>
        </w:rPr>
      </w:pPr>
      <w:r w:rsidRPr="00DC7922">
        <w:rPr>
          <w:b/>
          <w:bCs/>
          <w:i/>
          <w:iCs/>
        </w:rPr>
        <w:t>What signs and wonders God had done through them among the Gentiles</w:t>
      </w:r>
    </w:p>
    <w:p w14:paraId="7399826E" w14:textId="4AB27D9E" w:rsidR="00DC7922" w:rsidRDefault="00DC7922" w:rsidP="00DC7922">
      <w:pPr>
        <w:pStyle w:val="ListParagraph"/>
        <w:numPr>
          <w:ilvl w:val="0"/>
          <w:numId w:val="2"/>
        </w:numPr>
        <w:ind w:left="270" w:hanging="270"/>
      </w:pPr>
      <w:r>
        <w:t>2:22: Jesus affirmed by signs and wonders</w:t>
      </w:r>
    </w:p>
    <w:p w14:paraId="130023C4" w14:textId="7BE8E294" w:rsidR="00DC7922" w:rsidRDefault="00DC7922" w:rsidP="00DC7922">
      <w:pPr>
        <w:pStyle w:val="ListParagraph"/>
        <w:numPr>
          <w:ilvl w:val="0"/>
          <w:numId w:val="2"/>
        </w:numPr>
        <w:ind w:left="270" w:hanging="270"/>
      </w:pPr>
      <w:r>
        <w:t>6:8: Stephen affirmed by signs and wonders</w:t>
      </w:r>
    </w:p>
    <w:p w14:paraId="03B4655E" w14:textId="7DE9BA2B" w:rsidR="00DC7922" w:rsidRDefault="00DC7922" w:rsidP="00DC7922">
      <w:pPr>
        <w:pStyle w:val="ListParagraph"/>
        <w:numPr>
          <w:ilvl w:val="0"/>
          <w:numId w:val="2"/>
        </w:numPr>
        <w:ind w:left="270" w:hanging="270"/>
      </w:pPr>
      <w:r>
        <w:t>7:36: Moses was from God as seen by signs and wonders</w:t>
      </w:r>
    </w:p>
    <w:p w14:paraId="1B4A8D55" w14:textId="77777777" w:rsidR="00E31A69" w:rsidRDefault="00E31A69" w:rsidP="00E31A69"/>
    <w:p w14:paraId="468278F0" w14:textId="308FEEBA" w:rsidR="00E31A69" w:rsidRPr="00E31A69" w:rsidRDefault="00E31A69" w:rsidP="00E31A69">
      <w:pPr>
        <w:rPr>
          <w:b/>
          <w:bCs/>
          <w:i/>
          <w:iCs/>
        </w:rPr>
      </w:pPr>
      <w:r w:rsidRPr="00E31A69">
        <w:rPr>
          <w:b/>
          <w:bCs/>
          <w:i/>
          <w:iCs/>
        </w:rPr>
        <w:t>God’s Actions show that He was behind the Gentile mission!</w:t>
      </w:r>
    </w:p>
    <w:p w14:paraId="678C87ED" w14:textId="77777777" w:rsidR="00DC7922" w:rsidRDefault="00DC7922"/>
    <w:p w14:paraId="20D166BA" w14:textId="77777777" w:rsidR="0030115D" w:rsidRDefault="0030115D"/>
    <w:p w14:paraId="2B2EDA04" w14:textId="05AE43DA" w:rsidR="00CB791A" w:rsidRPr="00DF66C8" w:rsidRDefault="00341799">
      <w:pPr>
        <w:rPr>
          <w:b/>
          <w:bCs/>
          <w:u w:val="single"/>
        </w:rPr>
      </w:pPr>
      <w:r w:rsidRPr="00DF66C8">
        <w:rPr>
          <w:b/>
          <w:bCs/>
          <w:u w:val="single"/>
        </w:rPr>
        <w:lastRenderedPageBreak/>
        <w:t xml:space="preserve">3. </w:t>
      </w:r>
      <w:r w:rsidR="00CB791A" w:rsidRPr="00DF66C8">
        <w:rPr>
          <w:b/>
          <w:bCs/>
          <w:u w:val="single"/>
        </w:rPr>
        <w:t>James (15:13-21)</w:t>
      </w:r>
    </w:p>
    <w:p w14:paraId="7C6005CC" w14:textId="3E623EAD" w:rsidR="004B0D85" w:rsidRDefault="0018546A">
      <w:r>
        <w:t>After Paul and Barn</w:t>
      </w:r>
      <w:r w:rsidR="00854A78">
        <w:t>abas have finished tal</w:t>
      </w:r>
      <w:r w:rsidR="00DB751F">
        <w:t xml:space="preserve">king James starts to talk. He shows that he has been listening by (a) </w:t>
      </w:r>
      <w:r w:rsidR="003A0953">
        <w:t xml:space="preserve">waiting for Paul and Barnabas to finish and (b) </w:t>
      </w:r>
      <w:r w:rsidR="00F8776C">
        <w:t>citing what Cephas (Peter) had said.</w:t>
      </w:r>
    </w:p>
    <w:p w14:paraId="00A6354D" w14:textId="77777777" w:rsidR="00F8776C" w:rsidRDefault="00F8776C"/>
    <w:p w14:paraId="4D6A2129" w14:textId="24C68C78" w:rsidR="00F8776C" w:rsidRPr="00E952AD" w:rsidRDefault="00F8776C">
      <w:pPr>
        <w:rPr>
          <w:b/>
          <w:bCs/>
          <w:i/>
          <w:iCs/>
        </w:rPr>
      </w:pPr>
      <w:r w:rsidRPr="00E952AD">
        <w:rPr>
          <w:b/>
          <w:bCs/>
          <w:i/>
          <w:iCs/>
        </w:rPr>
        <w:t>James’ focus is what God has revealed through His word!</w:t>
      </w:r>
    </w:p>
    <w:p w14:paraId="0A9CF4D2" w14:textId="386D46C9" w:rsidR="000001C8" w:rsidRDefault="000001C8" w:rsidP="000001C8">
      <w:pPr>
        <w:pStyle w:val="ListParagraph"/>
        <w:numPr>
          <w:ilvl w:val="0"/>
          <w:numId w:val="2"/>
        </w:numPr>
        <w:ind w:left="270" w:hanging="270"/>
      </w:pPr>
      <w:r>
        <w:t xml:space="preserve">Prophets: Notice the </w:t>
      </w:r>
      <w:r w:rsidR="00BA7065">
        <w:t>PLURAL</w:t>
      </w:r>
    </w:p>
    <w:p w14:paraId="1540A1F7" w14:textId="1B4BF3D9" w:rsidR="003351CE" w:rsidRDefault="00E952AD" w:rsidP="000001C8">
      <w:pPr>
        <w:pStyle w:val="ListParagraph"/>
        <w:numPr>
          <w:ilvl w:val="0"/>
          <w:numId w:val="2"/>
        </w:numPr>
        <w:ind w:left="270" w:hanging="270"/>
      </w:pPr>
      <w:r>
        <w:t>Amos 9:11-12</w:t>
      </w:r>
    </w:p>
    <w:p w14:paraId="7F4646B6" w14:textId="0D5443C1" w:rsidR="00E952AD" w:rsidRDefault="00E952AD" w:rsidP="000001C8">
      <w:pPr>
        <w:pStyle w:val="ListParagraph"/>
        <w:numPr>
          <w:ilvl w:val="0"/>
          <w:numId w:val="2"/>
        </w:numPr>
        <w:ind w:left="270" w:hanging="270"/>
      </w:pPr>
      <w:r>
        <w:t>Isaiah 45:21</w:t>
      </w:r>
    </w:p>
    <w:p w14:paraId="6EB34D1C" w14:textId="77777777" w:rsidR="000001C8" w:rsidRDefault="000001C8"/>
    <w:p w14:paraId="38EFB753" w14:textId="06B1F81E" w:rsidR="004B0D85" w:rsidRPr="00482BE7" w:rsidRDefault="00FA24F8">
      <w:pPr>
        <w:rPr>
          <w:b/>
          <w:bCs/>
          <w:i/>
          <w:iCs/>
        </w:rPr>
      </w:pPr>
      <w:r w:rsidRPr="00482BE7">
        <w:rPr>
          <w:b/>
          <w:bCs/>
          <w:i/>
          <w:iCs/>
        </w:rPr>
        <w:t>Notice the focus of those gathered</w:t>
      </w:r>
      <w:r w:rsidR="00482BE7">
        <w:rPr>
          <w:b/>
          <w:bCs/>
          <w:i/>
          <w:iCs/>
        </w:rPr>
        <w:t xml:space="preserve"> to solve this problem</w:t>
      </w:r>
    </w:p>
    <w:p w14:paraId="310A4898" w14:textId="3610598D" w:rsidR="00FA24F8" w:rsidRDefault="00FA24F8" w:rsidP="00FA24F8">
      <w:pPr>
        <w:pStyle w:val="ListParagraph"/>
        <w:numPr>
          <w:ilvl w:val="0"/>
          <w:numId w:val="2"/>
        </w:numPr>
        <w:ind w:left="270" w:hanging="270"/>
      </w:pPr>
      <w:r>
        <w:t>What God has done</w:t>
      </w:r>
    </w:p>
    <w:p w14:paraId="6E147D65" w14:textId="08F3159E" w:rsidR="00FA24F8" w:rsidRDefault="00FA24F8" w:rsidP="00FA24F8">
      <w:pPr>
        <w:pStyle w:val="ListParagraph"/>
        <w:numPr>
          <w:ilvl w:val="0"/>
          <w:numId w:val="2"/>
        </w:numPr>
        <w:ind w:left="270" w:hanging="270"/>
      </w:pPr>
      <w:r>
        <w:t>How God has acted</w:t>
      </w:r>
    </w:p>
    <w:p w14:paraId="06AE384B" w14:textId="210748C8" w:rsidR="00FA24F8" w:rsidRDefault="00FA24F8" w:rsidP="00FA24F8">
      <w:pPr>
        <w:pStyle w:val="ListParagraph"/>
        <w:numPr>
          <w:ilvl w:val="0"/>
          <w:numId w:val="2"/>
        </w:numPr>
        <w:ind w:left="270" w:hanging="270"/>
      </w:pPr>
      <w:r>
        <w:t xml:space="preserve">What God </w:t>
      </w:r>
      <w:r w:rsidR="00482BE7">
        <w:t>said (</w:t>
      </w:r>
      <w:proofErr w:type="gramStart"/>
      <w:r w:rsidR="00482BE7">
        <w:t>i.e.</w:t>
      </w:r>
      <w:proofErr w:type="gramEnd"/>
      <w:r w:rsidR="00482BE7">
        <w:t xml:space="preserve"> revealed through prophets)</w:t>
      </w:r>
    </w:p>
    <w:p w14:paraId="2AE7DE91" w14:textId="7568772C" w:rsidR="00482BE7" w:rsidRDefault="00482BE7" w:rsidP="00FA24F8">
      <w:pPr>
        <w:pStyle w:val="ListParagraph"/>
        <w:numPr>
          <w:ilvl w:val="0"/>
          <w:numId w:val="2"/>
        </w:numPr>
        <w:ind w:left="270" w:hanging="270"/>
      </w:pPr>
      <w:r>
        <w:t>Guided by the Holy Spirit (15:28)</w:t>
      </w:r>
    </w:p>
    <w:p w14:paraId="45BE4FDA" w14:textId="77777777" w:rsidR="00FA24F8" w:rsidRDefault="00FA24F8"/>
    <w:p w14:paraId="486DFC35" w14:textId="78F1C710" w:rsidR="00341799" w:rsidRPr="00C415B9" w:rsidRDefault="002521AA">
      <w:pPr>
        <w:rPr>
          <w:b/>
          <w:bCs/>
          <w:u w:val="single"/>
        </w:rPr>
      </w:pPr>
      <w:r w:rsidRPr="00C415B9">
        <w:rPr>
          <w:b/>
          <w:bCs/>
          <w:u w:val="single"/>
        </w:rPr>
        <w:t>Lessons</w:t>
      </w:r>
    </w:p>
    <w:p w14:paraId="74AA452C" w14:textId="02E5C85B" w:rsidR="004B0D85" w:rsidRDefault="00C415B9">
      <w:r>
        <w:t xml:space="preserve">1) </w:t>
      </w:r>
      <w:r w:rsidR="004B0D85">
        <w:t xml:space="preserve">God is consistent </w:t>
      </w:r>
      <w:r>
        <w:t>(</w:t>
      </w:r>
      <w:r w:rsidR="004B0D85">
        <w:t>Heb 13:8</w:t>
      </w:r>
      <w:r>
        <w:t>)!</w:t>
      </w:r>
    </w:p>
    <w:p w14:paraId="7D9D158E" w14:textId="2F6E4021" w:rsidR="00C415B9" w:rsidRDefault="00E34FD4">
      <w:r>
        <w:t xml:space="preserve">2) God does not </w:t>
      </w:r>
      <w:proofErr w:type="gramStart"/>
      <w:r>
        <w:t>changing</w:t>
      </w:r>
      <w:proofErr w:type="gramEnd"/>
      <w:r>
        <w:t xml:space="preserve"> mind all of sudden</w:t>
      </w:r>
    </w:p>
    <w:p w14:paraId="323B820C" w14:textId="369F2583" w:rsidR="00B65A5F" w:rsidRDefault="00B65A5F">
      <w:r>
        <w:t>3) They are not making guesses at what God wants but going by what God has said</w:t>
      </w:r>
    </w:p>
    <w:p w14:paraId="429F5E95" w14:textId="16749874" w:rsidR="00B65A5F" w:rsidRDefault="00B65A5F">
      <w:r>
        <w:t>4) Problems occur when we act based on</w:t>
      </w:r>
      <w:r w:rsidR="002E7296">
        <w:t xml:space="preserve"> what we think instead of what God said</w:t>
      </w:r>
      <w:r>
        <w:t xml:space="preserve"> </w:t>
      </w:r>
      <w:r w:rsidR="002E7296">
        <w:t>(15:24)!</w:t>
      </w:r>
    </w:p>
    <w:p w14:paraId="0D7A0F77" w14:textId="77777777" w:rsidR="002E7296" w:rsidRDefault="002E7296"/>
    <w:sectPr w:rsidR="002E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7EF"/>
    <w:multiLevelType w:val="hybridMultilevel"/>
    <w:tmpl w:val="88A25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73579"/>
    <w:multiLevelType w:val="hybridMultilevel"/>
    <w:tmpl w:val="2AF0B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2924">
    <w:abstractNumId w:val="0"/>
  </w:num>
  <w:num w:numId="2" w16cid:durableId="95390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6A"/>
    <w:rsid w:val="000001C8"/>
    <w:rsid w:val="0018546A"/>
    <w:rsid w:val="002113F5"/>
    <w:rsid w:val="002521AA"/>
    <w:rsid w:val="002B532C"/>
    <w:rsid w:val="002E7296"/>
    <w:rsid w:val="0030115D"/>
    <w:rsid w:val="003351CE"/>
    <w:rsid w:val="00341799"/>
    <w:rsid w:val="003A0953"/>
    <w:rsid w:val="00482BE7"/>
    <w:rsid w:val="004A59ED"/>
    <w:rsid w:val="004B0D85"/>
    <w:rsid w:val="005031BB"/>
    <w:rsid w:val="00677B6A"/>
    <w:rsid w:val="00790823"/>
    <w:rsid w:val="00854A78"/>
    <w:rsid w:val="008837BE"/>
    <w:rsid w:val="00912E24"/>
    <w:rsid w:val="00920F0E"/>
    <w:rsid w:val="00951B90"/>
    <w:rsid w:val="00A200D2"/>
    <w:rsid w:val="00B31145"/>
    <w:rsid w:val="00B65A5F"/>
    <w:rsid w:val="00BA7065"/>
    <w:rsid w:val="00C415B9"/>
    <w:rsid w:val="00CB791A"/>
    <w:rsid w:val="00D32785"/>
    <w:rsid w:val="00D45F84"/>
    <w:rsid w:val="00D51F39"/>
    <w:rsid w:val="00DB751F"/>
    <w:rsid w:val="00DC7922"/>
    <w:rsid w:val="00DF66C8"/>
    <w:rsid w:val="00E203D1"/>
    <w:rsid w:val="00E2475F"/>
    <w:rsid w:val="00E31A69"/>
    <w:rsid w:val="00E34FD4"/>
    <w:rsid w:val="00E56313"/>
    <w:rsid w:val="00E952AD"/>
    <w:rsid w:val="00EE6276"/>
    <w:rsid w:val="00F346FD"/>
    <w:rsid w:val="00F363F0"/>
    <w:rsid w:val="00F8776C"/>
    <w:rsid w:val="00FA24F8"/>
    <w:rsid w:val="00FC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C1B"/>
  <w15:chartTrackingRefBased/>
  <w15:docId w15:val="{71B30B89-498B-41AE-85CD-B19DE7CE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2</cp:revision>
  <dcterms:created xsi:type="dcterms:W3CDTF">2022-09-05T01:32:00Z</dcterms:created>
  <dcterms:modified xsi:type="dcterms:W3CDTF">2022-09-05T01:32:00Z</dcterms:modified>
</cp:coreProperties>
</file>