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ADF5D" w14:textId="77777777" w:rsidR="00FA2799" w:rsidRPr="00B04C4A" w:rsidRDefault="00FA2799" w:rsidP="00FA2799">
      <w:pPr>
        <w:pStyle w:val="Title"/>
        <w:rPr>
          <w:rFonts w:ascii="Cambria" w:hAnsi="Cambria"/>
        </w:rPr>
      </w:pPr>
      <w:r w:rsidRPr="00B04C4A">
        <w:rPr>
          <w:rFonts w:ascii="Cambria" w:hAnsi="Cambria"/>
        </w:rPr>
        <w:t xml:space="preserve">Lesson </w:t>
      </w:r>
      <w:r>
        <w:rPr>
          <w:rFonts w:ascii="Cambria" w:hAnsi="Cambria"/>
        </w:rPr>
        <w:t>One</w:t>
      </w:r>
      <w:r w:rsidRPr="00B04C4A">
        <w:rPr>
          <w:rFonts w:ascii="Cambria" w:hAnsi="Cambria"/>
        </w:rPr>
        <w:t xml:space="preserve"> – </w:t>
      </w:r>
      <w:r>
        <w:rPr>
          <w:rFonts w:ascii="Cambria" w:hAnsi="Cambria"/>
        </w:rPr>
        <w:t>Introduction</w:t>
      </w:r>
      <w:r w:rsidRPr="00B04C4A">
        <w:rPr>
          <w:rFonts w:ascii="Cambria" w:hAnsi="Cambria"/>
        </w:rPr>
        <w:t xml:space="preserve">  </w:t>
      </w:r>
    </w:p>
    <w:p w14:paraId="3FF7B878" w14:textId="5B711700" w:rsidR="00FA2799" w:rsidRDefault="00A562F7" w:rsidP="00FA2799">
      <w:pPr>
        <w:rPr>
          <w:rStyle w:val="Hyperlink"/>
        </w:rPr>
      </w:pPr>
      <w:r>
        <w:rPr>
          <w:rFonts w:ascii="Times New Roman" w:hAnsi="Times New Roman" w:cs="Times New Roman"/>
          <w:i/>
          <w:sz w:val="24"/>
          <w:szCs w:val="24"/>
        </w:rPr>
        <w:t>“</w:t>
      </w:r>
      <w:r w:rsidR="00FA2799">
        <w:rPr>
          <w:rFonts w:ascii="Times New Roman" w:hAnsi="Times New Roman" w:cs="Times New Roman"/>
          <w:i/>
          <w:sz w:val="24"/>
          <w:szCs w:val="24"/>
        </w:rPr>
        <w:t xml:space="preserve">But the LORD said to Samuel, “Do not look at his appearance or at the height of his stature, because I have rejected him; for God sees not as man sees, for man looks at the outward appearance, but the LORD looks at the heart.”   </w:t>
      </w:r>
      <w:hyperlink r:id="rId6" w:history="1">
        <w:r w:rsidR="00FA2799" w:rsidRPr="00762320">
          <w:rPr>
            <w:rStyle w:val="Hyperlink"/>
            <w:rFonts w:ascii="Times New Roman" w:hAnsi="Times New Roman" w:cs="Times New Roman"/>
            <w:i/>
            <w:color w:val="auto"/>
            <w:sz w:val="24"/>
            <w:szCs w:val="24"/>
            <w:u w:val="none"/>
          </w:rPr>
          <w:t>1 Samuel 16:7</w:t>
        </w:r>
      </w:hyperlink>
    </w:p>
    <w:p w14:paraId="6CD911E8" w14:textId="1BC774AC" w:rsidR="00FA2799" w:rsidRDefault="00FA2799" w:rsidP="00FA2799">
      <w:pPr>
        <w:pStyle w:val="ListParagraph"/>
        <w:numPr>
          <w:ilvl w:val="0"/>
          <w:numId w:val="1"/>
        </w:numPr>
        <w:rPr>
          <w:b/>
          <w:sz w:val="28"/>
          <w:szCs w:val="28"/>
        </w:rPr>
      </w:pPr>
      <w:r>
        <w:rPr>
          <w:b/>
          <w:sz w:val="28"/>
          <w:szCs w:val="28"/>
        </w:rPr>
        <w:t>Introduction</w:t>
      </w:r>
      <w:r w:rsidR="00762320">
        <w:rPr>
          <w:b/>
          <w:sz w:val="28"/>
          <w:szCs w:val="28"/>
        </w:rPr>
        <w:t>.</w:t>
      </w:r>
    </w:p>
    <w:p w14:paraId="5E90F42E" w14:textId="1EBFE70B" w:rsidR="00FA2799" w:rsidRDefault="00AF38BF" w:rsidP="00EC2541">
      <w:pPr>
        <w:rPr>
          <w:rFonts w:ascii="Times New Roman" w:hAnsi="Times New Roman" w:cs="Times New Roman"/>
          <w:sz w:val="24"/>
          <w:szCs w:val="24"/>
        </w:rPr>
      </w:pPr>
      <w:r>
        <w:rPr>
          <w:rFonts w:ascii="Times New Roman" w:hAnsi="Times New Roman" w:cs="Times New Roman"/>
          <w:sz w:val="24"/>
          <w:szCs w:val="24"/>
        </w:rPr>
        <w:t xml:space="preserve">Christians who are intent on getting to heaven realize </w:t>
      </w:r>
      <w:r w:rsidR="00FA2799">
        <w:rPr>
          <w:rFonts w:ascii="Times New Roman" w:hAnsi="Times New Roman" w:cs="Times New Roman"/>
          <w:sz w:val="24"/>
          <w:szCs w:val="24"/>
        </w:rPr>
        <w:t xml:space="preserve">that </w:t>
      </w:r>
      <w:r w:rsidR="00BD0B37">
        <w:rPr>
          <w:rFonts w:ascii="Times New Roman" w:hAnsi="Times New Roman" w:cs="Times New Roman"/>
          <w:sz w:val="24"/>
          <w:szCs w:val="24"/>
        </w:rPr>
        <w:t xml:space="preserve">their hearts are the key to getting there. </w:t>
      </w:r>
      <w:r w:rsidR="00FA2799">
        <w:rPr>
          <w:rFonts w:ascii="Times New Roman" w:hAnsi="Times New Roman" w:cs="Times New Roman"/>
          <w:sz w:val="24"/>
          <w:szCs w:val="24"/>
        </w:rPr>
        <w:t xml:space="preserve"> Our study this quarter will examine the “hidden springs” (Proverbs 4:23) of human life – the heart.  As </w:t>
      </w:r>
      <w:r w:rsidR="00A03604">
        <w:rPr>
          <w:rFonts w:ascii="Times New Roman" w:hAnsi="Times New Roman" w:cs="Times New Roman"/>
          <w:sz w:val="24"/>
          <w:szCs w:val="24"/>
        </w:rPr>
        <w:t>the physical</w:t>
      </w:r>
      <w:r w:rsidR="00FA2799">
        <w:rPr>
          <w:rFonts w:ascii="Times New Roman" w:hAnsi="Times New Roman" w:cs="Times New Roman"/>
          <w:sz w:val="24"/>
          <w:szCs w:val="24"/>
        </w:rPr>
        <w:t xml:space="preserve"> hea</w:t>
      </w:r>
      <w:r w:rsidR="008779D5">
        <w:rPr>
          <w:rFonts w:ascii="Times New Roman" w:hAnsi="Times New Roman" w:cs="Times New Roman"/>
          <w:sz w:val="24"/>
          <w:szCs w:val="24"/>
        </w:rPr>
        <w:t xml:space="preserve">rt </w:t>
      </w:r>
      <w:r w:rsidR="00FA2799">
        <w:rPr>
          <w:rFonts w:ascii="Times New Roman" w:hAnsi="Times New Roman" w:cs="Times New Roman"/>
          <w:sz w:val="24"/>
          <w:szCs w:val="24"/>
        </w:rPr>
        <w:t xml:space="preserve">is </w:t>
      </w:r>
      <w:r w:rsidR="00F306AC">
        <w:rPr>
          <w:rFonts w:ascii="Times New Roman" w:hAnsi="Times New Roman" w:cs="Times New Roman"/>
          <w:sz w:val="24"/>
          <w:szCs w:val="24"/>
        </w:rPr>
        <w:t xml:space="preserve">essential to </w:t>
      </w:r>
      <w:r w:rsidR="008779D5">
        <w:rPr>
          <w:rFonts w:ascii="Times New Roman" w:hAnsi="Times New Roman" w:cs="Times New Roman"/>
          <w:sz w:val="24"/>
          <w:szCs w:val="24"/>
        </w:rPr>
        <w:t xml:space="preserve">physical </w:t>
      </w:r>
      <w:r w:rsidR="00F306AC">
        <w:rPr>
          <w:rFonts w:ascii="Times New Roman" w:hAnsi="Times New Roman" w:cs="Times New Roman"/>
          <w:sz w:val="24"/>
          <w:szCs w:val="24"/>
        </w:rPr>
        <w:t>health and well</w:t>
      </w:r>
      <w:r w:rsidR="008779D5">
        <w:rPr>
          <w:rFonts w:ascii="Times New Roman" w:hAnsi="Times New Roman" w:cs="Times New Roman"/>
          <w:sz w:val="24"/>
          <w:szCs w:val="24"/>
        </w:rPr>
        <w:t>-</w:t>
      </w:r>
      <w:r w:rsidR="00F306AC">
        <w:rPr>
          <w:rFonts w:ascii="Times New Roman" w:hAnsi="Times New Roman" w:cs="Times New Roman"/>
          <w:sz w:val="24"/>
          <w:szCs w:val="24"/>
        </w:rPr>
        <w:t xml:space="preserve">being, the spiritual heart of man is </w:t>
      </w:r>
      <w:r w:rsidR="00FA2799">
        <w:rPr>
          <w:rFonts w:ascii="Times New Roman" w:hAnsi="Times New Roman" w:cs="Times New Roman"/>
          <w:sz w:val="24"/>
          <w:szCs w:val="24"/>
        </w:rPr>
        <w:t xml:space="preserve">absolutely essential </w:t>
      </w:r>
      <w:r w:rsidR="00974795">
        <w:rPr>
          <w:rFonts w:ascii="Times New Roman" w:hAnsi="Times New Roman" w:cs="Times New Roman"/>
          <w:sz w:val="24"/>
          <w:szCs w:val="24"/>
        </w:rPr>
        <w:t xml:space="preserve">to </w:t>
      </w:r>
      <w:r w:rsidR="00F306AC">
        <w:rPr>
          <w:rFonts w:ascii="Times New Roman" w:hAnsi="Times New Roman" w:cs="Times New Roman"/>
          <w:sz w:val="24"/>
          <w:szCs w:val="24"/>
        </w:rPr>
        <w:t xml:space="preserve">our spiritual </w:t>
      </w:r>
      <w:r w:rsidR="008779D5">
        <w:rPr>
          <w:rFonts w:ascii="Times New Roman" w:hAnsi="Times New Roman" w:cs="Times New Roman"/>
          <w:sz w:val="24"/>
          <w:szCs w:val="24"/>
        </w:rPr>
        <w:t>well-being</w:t>
      </w:r>
      <w:r w:rsidR="006C1D71">
        <w:rPr>
          <w:rFonts w:ascii="Times New Roman" w:hAnsi="Times New Roman" w:cs="Times New Roman"/>
          <w:sz w:val="24"/>
          <w:szCs w:val="24"/>
        </w:rPr>
        <w:t>,</w:t>
      </w:r>
      <w:r w:rsidR="008779D5">
        <w:rPr>
          <w:rFonts w:ascii="Times New Roman" w:hAnsi="Times New Roman" w:cs="Times New Roman"/>
          <w:sz w:val="24"/>
          <w:szCs w:val="24"/>
        </w:rPr>
        <w:t xml:space="preserve"> </w:t>
      </w:r>
      <w:r w:rsidR="00974795">
        <w:rPr>
          <w:rFonts w:ascii="Times New Roman" w:hAnsi="Times New Roman" w:cs="Times New Roman"/>
          <w:sz w:val="24"/>
          <w:szCs w:val="24"/>
        </w:rPr>
        <w:t xml:space="preserve">our relationship </w:t>
      </w:r>
      <w:r w:rsidR="00F306AC">
        <w:rPr>
          <w:rFonts w:ascii="Times New Roman" w:hAnsi="Times New Roman" w:cs="Times New Roman"/>
          <w:sz w:val="24"/>
          <w:szCs w:val="24"/>
        </w:rPr>
        <w:t>with our heavenly</w:t>
      </w:r>
      <w:r w:rsidR="00974795">
        <w:rPr>
          <w:rFonts w:ascii="Times New Roman" w:hAnsi="Times New Roman" w:cs="Times New Roman"/>
          <w:sz w:val="24"/>
          <w:szCs w:val="24"/>
        </w:rPr>
        <w:t xml:space="preserve"> Father</w:t>
      </w:r>
      <w:r w:rsidR="006C1D71">
        <w:rPr>
          <w:rFonts w:ascii="Times New Roman" w:hAnsi="Times New Roman" w:cs="Times New Roman"/>
          <w:sz w:val="24"/>
          <w:szCs w:val="24"/>
        </w:rPr>
        <w:t>, and ultimately, our destiny</w:t>
      </w:r>
      <w:r>
        <w:rPr>
          <w:rFonts w:ascii="Times New Roman" w:hAnsi="Times New Roman" w:cs="Times New Roman"/>
          <w:sz w:val="24"/>
          <w:szCs w:val="24"/>
        </w:rPr>
        <w:t>.</w:t>
      </w:r>
      <w:r w:rsidR="00974795">
        <w:rPr>
          <w:rFonts w:ascii="Times New Roman" w:hAnsi="Times New Roman" w:cs="Times New Roman"/>
          <w:sz w:val="24"/>
          <w:szCs w:val="24"/>
        </w:rPr>
        <w:t xml:space="preserve"> </w:t>
      </w:r>
      <w:r w:rsidR="00A03604">
        <w:rPr>
          <w:rFonts w:ascii="Times New Roman" w:hAnsi="Times New Roman" w:cs="Times New Roman"/>
          <w:sz w:val="24"/>
          <w:szCs w:val="24"/>
        </w:rPr>
        <w:t>Indeed,</w:t>
      </w:r>
      <w:r w:rsidR="00FA2799">
        <w:rPr>
          <w:rFonts w:ascii="Times New Roman" w:hAnsi="Times New Roman" w:cs="Times New Roman"/>
          <w:sz w:val="24"/>
          <w:szCs w:val="24"/>
        </w:rPr>
        <w:t xml:space="preserve"> </w:t>
      </w:r>
      <w:r w:rsidR="00974795">
        <w:rPr>
          <w:rFonts w:ascii="Times New Roman" w:hAnsi="Times New Roman" w:cs="Times New Roman"/>
          <w:sz w:val="24"/>
          <w:szCs w:val="24"/>
        </w:rPr>
        <w:t xml:space="preserve">the heart </w:t>
      </w:r>
      <w:r w:rsidR="00FA2799">
        <w:rPr>
          <w:rFonts w:ascii="Times New Roman" w:hAnsi="Times New Roman" w:cs="Times New Roman"/>
          <w:sz w:val="24"/>
          <w:szCs w:val="24"/>
        </w:rPr>
        <w:t xml:space="preserve">is the control center of a person’s life.   </w:t>
      </w:r>
    </w:p>
    <w:p w14:paraId="0126590E" w14:textId="41E535A9" w:rsidR="00247C24" w:rsidRDefault="00FA2799" w:rsidP="00197741">
      <w:pPr>
        <w:pStyle w:val="ListParagraph"/>
        <w:numPr>
          <w:ilvl w:val="0"/>
          <w:numId w:val="1"/>
        </w:numPr>
        <w:spacing w:line="240" w:lineRule="auto"/>
        <w:rPr>
          <w:b/>
          <w:sz w:val="28"/>
          <w:szCs w:val="28"/>
        </w:rPr>
      </w:pPr>
      <w:r>
        <w:rPr>
          <w:b/>
          <w:sz w:val="28"/>
          <w:szCs w:val="28"/>
        </w:rPr>
        <w:t xml:space="preserve">The </w:t>
      </w:r>
      <w:r w:rsidR="00247C24">
        <w:rPr>
          <w:b/>
          <w:sz w:val="28"/>
          <w:szCs w:val="28"/>
        </w:rPr>
        <w:t>Heart— What do the scriptures say about it?</w:t>
      </w:r>
    </w:p>
    <w:p w14:paraId="114874FB" w14:textId="77777777" w:rsidR="00197741" w:rsidRPr="007C3467" w:rsidRDefault="00197741" w:rsidP="00197741">
      <w:pPr>
        <w:pStyle w:val="ListParagraph"/>
        <w:spacing w:line="240" w:lineRule="auto"/>
        <w:rPr>
          <w:b/>
          <w:sz w:val="16"/>
          <w:szCs w:val="16"/>
        </w:rPr>
      </w:pPr>
    </w:p>
    <w:p w14:paraId="384F3627" w14:textId="078DEA50" w:rsidR="00EC2968" w:rsidRDefault="00EC2968" w:rsidP="00EC2968">
      <w:pPr>
        <w:spacing w:after="0" w:line="240" w:lineRule="auto"/>
        <w:ind w:left="720"/>
        <w:rPr>
          <w:rFonts w:ascii="Times New Roman" w:hAnsi="Times New Roman" w:cs="Times New Roman"/>
          <w:sz w:val="24"/>
          <w:szCs w:val="24"/>
        </w:rPr>
      </w:pPr>
      <w:r w:rsidRPr="00EC2968">
        <w:rPr>
          <w:rFonts w:ascii="Times New Roman" w:eastAsia="Times New Roman" w:hAnsi="Times New Roman" w:cs="Times New Roman"/>
          <w:sz w:val="24"/>
          <w:szCs w:val="24"/>
        </w:rPr>
        <w:t>The heart is the center of man’s entire mental and moral activities</w:t>
      </w:r>
      <w:r w:rsidR="006C1D71">
        <w:rPr>
          <w:rFonts w:ascii="Times New Roman" w:eastAsia="Times New Roman" w:hAnsi="Times New Roman" w:cs="Times New Roman"/>
          <w:sz w:val="24"/>
          <w:szCs w:val="24"/>
        </w:rPr>
        <w:t>, t</w:t>
      </w:r>
      <w:r w:rsidRPr="00EC2968">
        <w:rPr>
          <w:rFonts w:ascii="Times New Roman" w:hAnsi="Times New Roman" w:cs="Times New Roman"/>
          <w:sz w:val="24"/>
          <w:szCs w:val="24"/>
        </w:rPr>
        <w:t xml:space="preserve">he whole of the inner being of man. </w:t>
      </w:r>
      <w:r w:rsidR="006C1D71">
        <w:rPr>
          <w:rFonts w:ascii="Times New Roman" w:hAnsi="Times New Roman" w:cs="Times New Roman"/>
          <w:sz w:val="24"/>
          <w:szCs w:val="24"/>
        </w:rPr>
        <w:t>It is t</w:t>
      </w:r>
      <w:r w:rsidRPr="00EC2968">
        <w:rPr>
          <w:rFonts w:ascii="Times New Roman" w:hAnsi="Times New Roman" w:cs="Times New Roman"/>
          <w:sz w:val="24"/>
          <w:szCs w:val="24"/>
        </w:rPr>
        <w:t>he center of human affections</w:t>
      </w:r>
      <w:r w:rsidR="006C1D71">
        <w:rPr>
          <w:rFonts w:ascii="Times New Roman" w:hAnsi="Times New Roman" w:cs="Times New Roman"/>
          <w:sz w:val="24"/>
          <w:szCs w:val="24"/>
        </w:rPr>
        <w:t xml:space="preserve"> and the </w:t>
      </w:r>
      <w:r w:rsidRPr="00EC2968">
        <w:rPr>
          <w:rFonts w:ascii="Times New Roman" w:hAnsi="Times New Roman" w:cs="Times New Roman"/>
          <w:sz w:val="24"/>
          <w:szCs w:val="24"/>
        </w:rPr>
        <w:t>source of the spiritual life.</w:t>
      </w:r>
    </w:p>
    <w:p w14:paraId="6A62B9A7" w14:textId="68793D84" w:rsidR="009E52AC" w:rsidRDefault="009E52AC" w:rsidP="00EC2968">
      <w:pPr>
        <w:spacing w:after="0" w:line="240" w:lineRule="auto"/>
        <w:ind w:left="720"/>
        <w:rPr>
          <w:rFonts w:ascii="Times New Roman" w:hAnsi="Times New Roman" w:cs="Times New Roman"/>
          <w:sz w:val="24"/>
          <w:szCs w:val="24"/>
        </w:rPr>
      </w:pPr>
    </w:p>
    <w:p w14:paraId="2542B229" w14:textId="51DD4178" w:rsidR="00FA2799" w:rsidRDefault="00FA2799" w:rsidP="002905AA">
      <w:pPr>
        <w:pStyle w:val="ListParagraph"/>
        <w:numPr>
          <w:ilvl w:val="0"/>
          <w:numId w:val="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heart is </w:t>
      </w:r>
      <w:r w:rsidR="009A6C5C">
        <w:rPr>
          <w:rFonts w:ascii="Times New Roman" w:hAnsi="Times New Roman" w:cs="Times New Roman"/>
          <w:sz w:val="24"/>
          <w:szCs w:val="24"/>
        </w:rPr>
        <w:t xml:space="preserve">the center of a man’s life. </w:t>
      </w:r>
      <w:r>
        <w:rPr>
          <w:rFonts w:ascii="Times New Roman" w:hAnsi="Times New Roman" w:cs="Times New Roman"/>
          <w:sz w:val="24"/>
          <w:szCs w:val="24"/>
        </w:rPr>
        <w:t xml:space="preserve"> Proverbs 4:23</w:t>
      </w:r>
    </w:p>
    <w:p w14:paraId="015A4956" w14:textId="15ECC17D" w:rsidR="009A6C5C" w:rsidRDefault="009A6C5C" w:rsidP="002905AA">
      <w:pPr>
        <w:pStyle w:val="ListParagraph"/>
        <w:spacing w:after="0" w:line="240" w:lineRule="auto"/>
        <w:ind w:left="0"/>
        <w:rPr>
          <w:rFonts w:ascii="Times New Roman" w:hAnsi="Times New Roman" w:cs="Times New Roman"/>
          <w:sz w:val="24"/>
          <w:szCs w:val="24"/>
        </w:rPr>
      </w:pPr>
    </w:p>
    <w:p w14:paraId="586418DF" w14:textId="6E479A07" w:rsidR="00FA2799" w:rsidRDefault="00FA2799" w:rsidP="002905AA">
      <w:pPr>
        <w:pStyle w:val="ListParagraph"/>
        <w:numPr>
          <w:ilvl w:val="0"/>
          <w:numId w:val="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heart is capable of much good, </w:t>
      </w:r>
      <w:r w:rsidR="001C7D28">
        <w:rPr>
          <w:rFonts w:ascii="Times New Roman" w:hAnsi="Times New Roman" w:cs="Times New Roman"/>
          <w:sz w:val="24"/>
          <w:szCs w:val="24"/>
        </w:rPr>
        <w:t>(</w:t>
      </w:r>
      <w:r>
        <w:rPr>
          <w:rFonts w:ascii="Times New Roman" w:hAnsi="Times New Roman" w:cs="Times New Roman"/>
          <w:sz w:val="24"/>
          <w:szCs w:val="24"/>
        </w:rPr>
        <w:t>or bad</w:t>
      </w:r>
      <w:r w:rsidR="001C7D28">
        <w:rPr>
          <w:rFonts w:ascii="Times New Roman" w:hAnsi="Times New Roman" w:cs="Times New Roman"/>
          <w:sz w:val="24"/>
          <w:szCs w:val="24"/>
        </w:rPr>
        <w:t>)</w:t>
      </w:r>
      <w:r>
        <w:rPr>
          <w:rFonts w:ascii="Times New Roman" w:hAnsi="Times New Roman" w:cs="Times New Roman"/>
          <w:sz w:val="24"/>
          <w:szCs w:val="24"/>
        </w:rPr>
        <w:t>.  Matthew 12:35</w:t>
      </w:r>
      <w:r w:rsidR="001D4459">
        <w:rPr>
          <w:rFonts w:ascii="Times New Roman" w:hAnsi="Times New Roman" w:cs="Times New Roman"/>
          <w:sz w:val="24"/>
          <w:szCs w:val="24"/>
        </w:rPr>
        <w:t xml:space="preserve">, </w:t>
      </w:r>
      <w:bookmarkStart w:id="0" w:name="_Hlk116044015"/>
      <w:r w:rsidR="001D4459">
        <w:rPr>
          <w:rFonts w:ascii="Times New Roman" w:hAnsi="Times New Roman" w:cs="Times New Roman"/>
          <w:sz w:val="24"/>
          <w:szCs w:val="24"/>
        </w:rPr>
        <w:t>15:16-20</w:t>
      </w:r>
      <w:r w:rsidR="00304A37">
        <w:rPr>
          <w:rFonts w:ascii="Times New Roman" w:hAnsi="Times New Roman" w:cs="Times New Roman"/>
          <w:sz w:val="24"/>
          <w:szCs w:val="24"/>
        </w:rPr>
        <w:t xml:space="preserve">  </w:t>
      </w:r>
      <w:bookmarkEnd w:id="0"/>
    </w:p>
    <w:p w14:paraId="77839B1D" w14:textId="77777777" w:rsidR="00F06E51" w:rsidRDefault="00F06E51" w:rsidP="002905AA">
      <w:pPr>
        <w:pStyle w:val="ListParagraph"/>
        <w:spacing w:after="0" w:line="240" w:lineRule="auto"/>
        <w:ind w:left="1080"/>
        <w:rPr>
          <w:rFonts w:ascii="Times New Roman" w:hAnsi="Times New Roman" w:cs="Times New Roman"/>
          <w:sz w:val="24"/>
          <w:szCs w:val="24"/>
        </w:rPr>
      </w:pPr>
    </w:p>
    <w:p w14:paraId="355C080B" w14:textId="42C8CEAE" w:rsidR="00FA2799" w:rsidRDefault="00DB7D21" w:rsidP="00017402">
      <w:pPr>
        <w:pStyle w:val="ListParagraph"/>
        <w:numPr>
          <w:ilvl w:val="0"/>
          <w:numId w:val="2"/>
        </w:numPr>
        <w:spacing w:after="0" w:line="24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91440" distB="91440" distL="137160" distR="137160" simplePos="0" relativeHeight="251661312" behindDoc="0" locked="0" layoutInCell="0" allowOverlap="1" wp14:anchorId="59DDD3D0" wp14:editId="4DE16119">
                <wp:simplePos x="0" y="0"/>
                <wp:positionH relativeFrom="margin">
                  <wp:posOffset>2299335</wp:posOffset>
                </wp:positionH>
                <wp:positionV relativeFrom="paragraph">
                  <wp:posOffset>172720</wp:posOffset>
                </wp:positionV>
                <wp:extent cx="1461135" cy="6308725"/>
                <wp:effectExtent l="0" t="4445" r="20320" b="20320"/>
                <wp:wrapSquare wrapText="bothSides"/>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61135" cy="6308725"/>
                        </a:xfrm>
                        <a:prstGeom prst="roundRect">
                          <a:avLst>
                            <a:gd name="adj" fmla="val 13032"/>
                          </a:avLst>
                        </a:prstGeom>
                        <a:solidFill>
                          <a:schemeClr val="bg1">
                            <a:lumMod val="85000"/>
                          </a:schemeClr>
                        </a:solidFill>
                        <a:ln w="3175">
                          <a:solidFill>
                            <a:schemeClr val="tx1"/>
                          </a:solidFill>
                        </a:ln>
                      </wps:spPr>
                      <wps:txbx>
                        <w:txbxContent>
                          <w:p w14:paraId="1F964C40" w14:textId="77777777" w:rsidR="006430B2" w:rsidRPr="006430B2" w:rsidRDefault="006430B2" w:rsidP="006430B2">
                            <w:pPr>
                              <w:pStyle w:val="ListParagraph"/>
                              <w:ind w:left="0"/>
                              <w:rPr>
                                <w:rFonts w:cstheme="minorHAnsi"/>
                                <w:bCs/>
                              </w:rPr>
                            </w:pPr>
                            <w:r w:rsidRPr="006430B2">
                              <w:rPr>
                                <w:rFonts w:ascii="Times New Roman" w:hAnsi="Times New Roman" w:cs="Times New Roman"/>
                                <w:bCs/>
                              </w:rPr>
                              <w:t xml:space="preserve">The heart of man is his worst part before it is regenerated, and the best afterward; it is the seat of principles, and the fountain of actions. The eye of God is, and the eye of the Christian ought to be, principally fixed upon it. The greatest difficulty in conversion, is to win the heart to God; and the greatest difficulty after conversion, is to keep the heart with God. Here lies the very force and stress of religion; here is that which makes the way to life a narrow way, and the gate of heaven a strait gate.  </w:t>
                            </w:r>
                            <w:r w:rsidRPr="006430B2">
                              <w:rPr>
                                <w:rFonts w:ascii="Times New Roman" w:hAnsi="Times New Roman" w:cs="Times New Roman"/>
                                <w:bCs/>
                              </w:rPr>
                              <w:tab/>
                            </w:r>
                            <w:r w:rsidRPr="006430B2">
                              <w:rPr>
                                <w:rFonts w:cstheme="minorHAnsi"/>
                                <w:bCs/>
                              </w:rPr>
                              <w:tab/>
                            </w:r>
                            <w:r w:rsidRPr="006430B2">
                              <w:rPr>
                                <w:rFonts w:cstheme="minorHAnsi"/>
                                <w:bCs/>
                              </w:rPr>
                              <w:tab/>
                            </w:r>
                            <w:r w:rsidRPr="006430B2">
                              <w:rPr>
                                <w:rFonts w:cstheme="minorHAnsi"/>
                                <w:bCs/>
                              </w:rPr>
                              <w:tab/>
                            </w:r>
                          </w:p>
                          <w:p w14:paraId="63F806B8" w14:textId="77777777" w:rsidR="006430B2" w:rsidRPr="006430B2" w:rsidRDefault="006430B2" w:rsidP="006430B2">
                            <w:pPr>
                              <w:pStyle w:val="ListParagraph"/>
                              <w:ind w:left="6480" w:firstLine="720"/>
                              <w:rPr>
                                <w:rFonts w:cstheme="minorHAnsi"/>
                                <w:bCs/>
                                <w:color w:val="4472C4" w:themeColor="accent1"/>
                              </w:rPr>
                            </w:pPr>
                            <w:r w:rsidRPr="006430B2">
                              <w:rPr>
                                <w:rFonts w:cstheme="minorHAnsi"/>
                                <w:bCs/>
                              </w:rPr>
                              <w:t>– Marvin Vincent</w:t>
                            </w:r>
                          </w:p>
                          <w:p w14:paraId="3D26A805" w14:textId="77777777" w:rsidR="006430B2" w:rsidRDefault="006430B2" w:rsidP="006430B2">
                            <w:pPr>
                              <w:jc w:val="center"/>
                              <w:rPr>
                                <w:rFonts w:asciiTheme="majorHAnsi" w:eastAsiaTheme="majorEastAsia" w:hAnsiTheme="majorHAnsi" w:cstheme="majorBidi"/>
                                <w:i/>
                                <w:iCs/>
                                <w:color w:val="FFFFFF" w:themeColor="background1"/>
                                <w:sz w:val="24"/>
                                <w:szCs w:val="24"/>
                              </w:rPr>
                            </w:pPr>
                          </w:p>
                        </w:txbxContent>
                      </wps:txbx>
                      <wps:bodyPr rot="0" vertOverflow="clip" horzOverflow="clip"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9DDD3D0" id="Rectangle: Rounded Corners 1" o:spid="_x0000_s1026" style="position:absolute;left:0;text-align:left;margin-left:181.05pt;margin-top:13.6pt;width:115.05pt;height:496.75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" o:allowincell="f" fillcolor="#d8d8d8 [2732]" strokecolor="black [3213]" strokeweight=".25pt">
                <v:textbox>
                  <w:txbxContent>
                    <w:p w14:paraId="1F964C40" w14:textId="77777777" w:rsidR="006430B2" w:rsidRPr="006430B2" w:rsidRDefault="006430B2" w:rsidP="006430B2">
                      <w:pPr>
                        <w:pStyle w:val="ListParagraph"/>
                        <w:ind w:left="0"/>
                        <w:rPr>
                          <w:rFonts w:cstheme="minorHAnsi"/>
                          <w:bCs/>
                        </w:rPr>
                      </w:pPr>
                      <w:r w:rsidRPr="006430B2">
                        <w:rPr>
                          <w:rFonts w:ascii="Times New Roman" w:hAnsi="Times New Roman" w:cs="Times New Roman"/>
                          <w:bCs/>
                        </w:rPr>
                        <w:t xml:space="preserve">The heart of man is his worst part before it is regenerated, and the best afterward; it is the seat of principles, and the fountain of actions. The eye of God is, and the eye of the Christian ought to be, principally fixed upon it. The greatest difficulty in conversion, is to win the heart to God; and the greatest difficulty after conversion, is to keep the heart with God. Here lies the very force and stress of religion; here is that which makes the way to life a narrow way, and the gate of heaven a strait gate.  </w:t>
                      </w:r>
                      <w:r w:rsidRPr="006430B2">
                        <w:rPr>
                          <w:rFonts w:ascii="Times New Roman" w:hAnsi="Times New Roman" w:cs="Times New Roman"/>
                          <w:bCs/>
                        </w:rPr>
                        <w:tab/>
                      </w:r>
                      <w:r w:rsidRPr="006430B2">
                        <w:rPr>
                          <w:rFonts w:cstheme="minorHAnsi"/>
                          <w:bCs/>
                        </w:rPr>
                        <w:tab/>
                      </w:r>
                      <w:r w:rsidRPr="006430B2">
                        <w:rPr>
                          <w:rFonts w:cstheme="minorHAnsi"/>
                          <w:bCs/>
                        </w:rPr>
                        <w:tab/>
                      </w:r>
                      <w:r w:rsidRPr="006430B2">
                        <w:rPr>
                          <w:rFonts w:cstheme="minorHAnsi"/>
                          <w:bCs/>
                        </w:rPr>
                        <w:tab/>
                      </w:r>
                    </w:p>
                    <w:p w14:paraId="63F806B8" w14:textId="77777777" w:rsidR="006430B2" w:rsidRPr="006430B2" w:rsidRDefault="006430B2" w:rsidP="006430B2">
                      <w:pPr>
                        <w:pStyle w:val="ListParagraph"/>
                        <w:ind w:left="6480" w:firstLine="720"/>
                        <w:rPr>
                          <w:rFonts w:cstheme="minorHAnsi"/>
                          <w:bCs/>
                          <w:color w:val="4472C4" w:themeColor="accent1"/>
                        </w:rPr>
                      </w:pPr>
                      <w:r w:rsidRPr="006430B2">
                        <w:rPr>
                          <w:rFonts w:cstheme="minorHAnsi"/>
                          <w:bCs/>
                        </w:rPr>
                        <w:t>– Marvin Vincent</w:t>
                      </w:r>
                    </w:p>
                    <w:p w14:paraId="3D26A805" w14:textId="77777777" w:rsidR="006430B2" w:rsidRDefault="006430B2" w:rsidP="006430B2">
                      <w:pPr>
                        <w:jc w:val="center"/>
                        <w:rPr>
                          <w:rFonts w:asciiTheme="majorHAnsi" w:eastAsiaTheme="majorEastAsia" w:hAnsiTheme="majorHAnsi" w:cstheme="majorBidi"/>
                          <w:i/>
                          <w:iCs/>
                          <w:color w:val="FFFFFF" w:themeColor="background1"/>
                          <w:sz w:val="24"/>
                          <w:szCs w:val="24"/>
                        </w:rPr>
                      </w:pPr>
                    </w:p>
                  </w:txbxContent>
                </v:textbox>
                <w10:wrap type="square" anchorx="margin"/>
              </v:roundrect>
            </w:pict>
          </mc:Fallback>
        </mc:AlternateContent>
      </w:r>
      <w:r w:rsidR="00FA2799">
        <w:rPr>
          <w:rFonts w:ascii="Times New Roman" w:hAnsi="Times New Roman" w:cs="Times New Roman"/>
          <w:sz w:val="24"/>
          <w:szCs w:val="24"/>
        </w:rPr>
        <w:t xml:space="preserve">It is from the heart that life, </w:t>
      </w:r>
      <w:r w:rsidR="00F6155A">
        <w:rPr>
          <w:rFonts w:ascii="Times New Roman" w:hAnsi="Times New Roman" w:cs="Times New Roman"/>
          <w:sz w:val="24"/>
          <w:szCs w:val="24"/>
        </w:rPr>
        <w:t>joy,</w:t>
      </w:r>
      <w:r w:rsidR="00FA2799">
        <w:rPr>
          <w:rFonts w:ascii="Times New Roman" w:hAnsi="Times New Roman" w:cs="Times New Roman"/>
          <w:sz w:val="24"/>
          <w:szCs w:val="24"/>
        </w:rPr>
        <w:t xml:space="preserve"> and peace emanate.  John 7:38</w:t>
      </w:r>
      <w:r w:rsidR="00543466">
        <w:rPr>
          <w:rFonts w:ascii="Times New Roman" w:hAnsi="Times New Roman" w:cs="Times New Roman"/>
          <w:sz w:val="24"/>
          <w:szCs w:val="24"/>
        </w:rPr>
        <w:t>, Galatians 5:</w:t>
      </w:r>
      <w:r w:rsidR="008779D5">
        <w:rPr>
          <w:rFonts w:ascii="Times New Roman" w:hAnsi="Times New Roman" w:cs="Times New Roman"/>
          <w:sz w:val="24"/>
          <w:szCs w:val="24"/>
        </w:rPr>
        <w:t>16-26</w:t>
      </w:r>
    </w:p>
    <w:p w14:paraId="26AD62F7" w14:textId="25CC9AB6" w:rsidR="00FA2799" w:rsidRPr="005114AD" w:rsidRDefault="00FA2799" w:rsidP="00017402">
      <w:pPr>
        <w:pStyle w:val="ListParagraph"/>
        <w:spacing w:after="0" w:line="240" w:lineRule="auto"/>
        <w:ind w:left="1440"/>
        <w:rPr>
          <w:rFonts w:ascii="Times New Roman" w:hAnsi="Times New Roman" w:cs="Times New Roman"/>
          <w:sz w:val="32"/>
          <w:szCs w:val="32"/>
        </w:rPr>
      </w:pPr>
    </w:p>
    <w:p w14:paraId="339E301E" w14:textId="01D360FA" w:rsidR="00197148" w:rsidRDefault="00197148" w:rsidP="00197148">
      <w:pPr>
        <w:pStyle w:val="ListParagraph"/>
        <w:numPr>
          <w:ilvl w:val="0"/>
          <w:numId w:val="1"/>
        </w:numPr>
        <w:spacing w:line="240" w:lineRule="auto"/>
        <w:rPr>
          <w:b/>
          <w:sz w:val="28"/>
          <w:szCs w:val="28"/>
        </w:rPr>
      </w:pPr>
      <w:r>
        <w:rPr>
          <w:b/>
          <w:sz w:val="28"/>
          <w:szCs w:val="28"/>
        </w:rPr>
        <w:t xml:space="preserve">The heart is where God </w:t>
      </w:r>
      <w:r w:rsidRPr="008D5C33">
        <w:rPr>
          <w:b/>
          <w:i/>
          <w:iCs/>
          <w:sz w:val="28"/>
          <w:szCs w:val="28"/>
        </w:rPr>
        <w:t>operates</w:t>
      </w:r>
      <w:r>
        <w:rPr>
          <w:b/>
          <w:sz w:val="28"/>
          <w:szCs w:val="28"/>
        </w:rPr>
        <w:t xml:space="preserve"> within a </w:t>
      </w:r>
      <w:r w:rsidR="009E52AC">
        <w:rPr>
          <w:b/>
          <w:sz w:val="28"/>
          <w:szCs w:val="28"/>
        </w:rPr>
        <w:t>Christian</w:t>
      </w:r>
      <w:r>
        <w:rPr>
          <w:b/>
          <w:sz w:val="28"/>
          <w:szCs w:val="28"/>
        </w:rPr>
        <w:t xml:space="preserve">. </w:t>
      </w:r>
    </w:p>
    <w:p w14:paraId="3D3D2577" w14:textId="5573491D" w:rsidR="00197148" w:rsidRPr="00197148" w:rsidRDefault="00197148" w:rsidP="00197148">
      <w:pPr>
        <w:pStyle w:val="ListParagraph"/>
        <w:spacing w:line="240" w:lineRule="auto"/>
        <w:rPr>
          <w:b/>
          <w:sz w:val="28"/>
          <w:szCs w:val="28"/>
        </w:rPr>
      </w:pPr>
    </w:p>
    <w:p w14:paraId="5C5BA118" w14:textId="2469B514" w:rsidR="00197148" w:rsidRPr="00DB7D21" w:rsidRDefault="00DB7D21" w:rsidP="00DB7D21">
      <w:pPr>
        <w:pStyle w:val="ListParagraph"/>
        <w:numPr>
          <w:ilvl w:val="0"/>
          <w:numId w:val="6"/>
        </w:numPr>
        <w:spacing w:after="0" w:line="240" w:lineRule="auto"/>
        <w:rPr>
          <w:rFonts w:ascii="Times New Roman" w:hAnsi="Times New Roman" w:cs="Times New Roman"/>
          <w:sz w:val="24"/>
          <w:szCs w:val="24"/>
        </w:rPr>
      </w:pPr>
      <w:r w:rsidRPr="00DB7D21">
        <w:rPr>
          <w:rFonts w:ascii="Times New Roman" w:hAnsi="Times New Roman" w:cs="Times New Roman"/>
          <w:sz w:val="24"/>
          <w:szCs w:val="24"/>
        </w:rPr>
        <w:t>T</w:t>
      </w:r>
      <w:r w:rsidR="00197148" w:rsidRPr="00DB7D21">
        <w:rPr>
          <w:rFonts w:ascii="Times New Roman" w:hAnsi="Times New Roman" w:cs="Times New Roman"/>
          <w:sz w:val="24"/>
          <w:szCs w:val="24"/>
        </w:rPr>
        <w:t xml:space="preserve">he </w:t>
      </w:r>
      <w:r w:rsidR="007220A6" w:rsidRPr="00DB7D21">
        <w:rPr>
          <w:rFonts w:ascii="Times New Roman" w:hAnsi="Times New Roman" w:cs="Times New Roman"/>
          <w:sz w:val="24"/>
          <w:szCs w:val="24"/>
        </w:rPr>
        <w:t xml:space="preserve">heart is the </w:t>
      </w:r>
      <w:r w:rsidR="00197148" w:rsidRPr="00DB7D21">
        <w:rPr>
          <w:rFonts w:ascii="Times New Roman" w:hAnsi="Times New Roman" w:cs="Times New Roman"/>
          <w:sz w:val="24"/>
          <w:szCs w:val="24"/>
        </w:rPr>
        <w:t>place where God’s Spirit dwell</w:t>
      </w:r>
      <w:r w:rsidR="00D90A04" w:rsidRPr="00DB7D21">
        <w:rPr>
          <w:rFonts w:ascii="Times New Roman" w:hAnsi="Times New Roman" w:cs="Times New Roman"/>
          <w:sz w:val="24"/>
          <w:szCs w:val="24"/>
        </w:rPr>
        <w:t>s within His people</w:t>
      </w:r>
      <w:r w:rsidR="00D70058" w:rsidRPr="00DB7D21">
        <w:rPr>
          <w:rFonts w:ascii="Times New Roman" w:hAnsi="Times New Roman" w:cs="Times New Roman"/>
          <w:sz w:val="24"/>
          <w:szCs w:val="24"/>
        </w:rPr>
        <w:t>.</w:t>
      </w:r>
      <w:r w:rsidR="00197148" w:rsidRPr="00DB7D2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97148" w:rsidRPr="00DB7D21">
        <w:rPr>
          <w:rFonts w:ascii="Times New Roman" w:hAnsi="Times New Roman" w:cs="Times New Roman"/>
          <w:sz w:val="24"/>
          <w:szCs w:val="24"/>
        </w:rPr>
        <w:t xml:space="preserve"> </w:t>
      </w:r>
      <w:r>
        <w:rPr>
          <w:rFonts w:ascii="Times New Roman" w:hAnsi="Times New Roman" w:cs="Times New Roman"/>
          <w:sz w:val="24"/>
          <w:szCs w:val="24"/>
        </w:rPr>
        <w:t xml:space="preserve"> </w:t>
      </w:r>
      <w:r w:rsidR="00197148" w:rsidRPr="00DB7D21">
        <w:rPr>
          <w:rFonts w:ascii="Times New Roman" w:hAnsi="Times New Roman" w:cs="Times New Roman"/>
          <w:sz w:val="24"/>
          <w:szCs w:val="24"/>
        </w:rPr>
        <w:t>Galatians 4:6</w:t>
      </w:r>
      <w:r w:rsidR="00274757" w:rsidRPr="00DB7D21">
        <w:rPr>
          <w:rFonts w:ascii="Times New Roman" w:hAnsi="Times New Roman" w:cs="Times New Roman"/>
          <w:sz w:val="24"/>
          <w:szCs w:val="24"/>
        </w:rPr>
        <w:t xml:space="preserve">, </w:t>
      </w:r>
      <w:r w:rsidR="00197148" w:rsidRPr="00DB7D21">
        <w:rPr>
          <w:rFonts w:ascii="Times New Roman" w:hAnsi="Times New Roman" w:cs="Times New Roman"/>
          <w:sz w:val="24"/>
          <w:szCs w:val="24"/>
        </w:rPr>
        <w:t>Romans 5:5</w:t>
      </w:r>
    </w:p>
    <w:p w14:paraId="06703199" w14:textId="77777777" w:rsidR="00197148" w:rsidRPr="00197148" w:rsidRDefault="00197148" w:rsidP="00274757">
      <w:pPr>
        <w:pStyle w:val="ListParagraph"/>
        <w:spacing w:line="240" w:lineRule="auto"/>
        <w:rPr>
          <w:rFonts w:ascii="Times New Roman" w:hAnsi="Times New Roman" w:cs="Times New Roman"/>
          <w:sz w:val="24"/>
          <w:szCs w:val="24"/>
        </w:rPr>
      </w:pPr>
    </w:p>
    <w:p w14:paraId="63ED9767" w14:textId="3215DB53" w:rsidR="00197148" w:rsidRPr="00DB7D21" w:rsidRDefault="00197148" w:rsidP="00DB7D21">
      <w:pPr>
        <w:pStyle w:val="ListParagraph"/>
        <w:numPr>
          <w:ilvl w:val="0"/>
          <w:numId w:val="6"/>
        </w:numPr>
        <w:spacing w:after="0" w:line="240" w:lineRule="auto"/>
        <w:rPr>
          <w:rFonts w:ascii="Times New Roman" w:hAnsi="Times New Roman" w:cs="Times New Roman"/>
          <w:sz w:val="24"/>
          <w:szCs w:val="24"/>
        </w:rPr>
      </w:pPr>
      <w:r w:rsidRPr="00DB7D21">
        <w:rPr>
          <w:rFonts w:ascii="Times New Roman" w:hAnsi="Times New Roman" w:cs="Times New Roman"/>
          <w:sz w:val="24"/>
          <w:szCs w:val="24"/>
        </w:rPr>
        <w:t>The</w:t>
      </w:r>
      <w:r w:rsidR="00077FA1" w:rsidRPr="00DB7D21">
        <w:rPr>
          <w:rFonts w:ascii="Times New Roman" w:hAnsi="Times New Roman" w:cs="Times New Roman"/>
          <w:sz w:val="24"/>
          <w:szCs w:val="24"/>
        </w:rPr>
        <w:t xml:space="preserve"> </w:t>
      </w:r>
      <w:r w:rsidR="00274757" w:rsidRPr="00DB7D21">
        <w:rPr>
          <w:rFonts w:ascii="Times New Roman" w:hAnsi="Times New Roman" w:cs="Times New Roman"/>
          <w:sz w:val="24"/>
          <w:szCs w:val="24"/>
        </w:rPr>
        <w:t xml:space="preserve">heart is </w:t>
      </w:r>
      <w:r w:rsidRPr="00DB7D21">
        <w:rPr>
          <w:rFonts w:ascii="Times New Roman" w:hAnsi="Times New Roman" w:cs="Times New Roman"/>
          <w:sz w:val="24"/>
          <w:szCs w:val="24"/>
        </w:rPr>
        <w:t>where God has written His law. Hebrews 10:16</w:t>
      </w:r>
      <w:r w:rsidR="000125E9" w:rsidRPr="00DB7D21">
        <w:rPr>
          <w:rFonts w:ascii="Times New Roman" w:hAnsi="Times New Roman" w:cs="Times New Roman"/>
          <w:sz w:val="24"/>
          <w:szCs w:val="24"/>
        </w:rPr>
        <w:t>-17</w:t>
      </w:r>
      <w:r w:rsidRPr="00DB7D21">
        <w:rPr>
          <w:rFonts w:ascii="Times New Roman" w:hAnsi="Times New Roman" w:cs="Times New Roman"/>
          <w:sz w:val="24"/>
          <w:szCs w:val="24"/>
        </w:rPr>
        <w:t>, 2 Corinthians 3:</w:t>
      </w:r>
      <w:r w:rsidR="000125E9" w:rsidRPr="00DB7D21">
        <w:rPr>
          <w:rFonts w:ascii="Times New Roman" w:hAnsi="Times New Roman" w:cs="Times New Roman"/>
          <w:sz w:val="24"/>
          <w:szCs w:val="24"/>
        </w:rPr>
        <w:t>2-</w:t>
      </w:r>
      <w:r w:rsidRPr="00DB7D21">
        <w:rPr>
          <w:rFonts w:ascii="Times New Roman" w:hAnsi="Times New Roman" w:cs="Times New Roman"/>
          <w:sz w:val="24"/>
          <w:szCs w:val="24"/>
        </w:rPr>
        <w:t xml:space="preserve">3  </w:t>
      </w:r>
    </w:p>
    <w:p w14:paraId="36F23F39" w14:textId="77777777" w:rsidR="00197148" w:rsidRPr="00596EDC" w:rsidRDefault="00197148" w:rsidP="00274757">
      <w:pPr>
        <w:pStyle w:val="ListParagraph"/>
        <w:spacing w:after="0" w:line="240" w:lineRule="auto"/>
        <w:ind w:left="1440"/>
        <w:rPr>
          <w:rFonts w:ascii="Times New Roman" w:hAnsi="Times New Roman" w:cs="Times New Roman"/>
          <w:sz w:val="24"/>
          <w:szCs w:val="24"/>
        </w:rPr>
      </w:pPr>
    </w:p>
    <w:p w14:paraId="00B682C5" w14:textId="6C72EF50" w:rsidR="00197148" w:rsidRPr="00DB7D21" w:rsidRDefault="00197148" w:rsidP="00274757">
      <w:pPr>
        <w:pStyle w:val="ListParagraph"/>
        <w:numPr>
          <w:ilvl w:val="0"/>
          <w:numId w:val="6"/>
        </w:numPr>
        <w:spacing w:after="0" w:line="240" w:lineRule="auto"/>
        <w:rPr>
          <w:rFonts w:ascii="Times New Roman" w:hAnsi="Times New Roman" w:cs="Times New Roman"/>
          <w:sz w:val="24"/>
          <w:szCs w:val="24"/>
        </w:rPr>
      </w:pPr>
      <w:r w:rsidRPr="00DB7D21">
        <w:rPr>
          <w:rFonts w:ascii="Times New Roman" w:hAnsi="Times New Roman" w:cs="Times New Roman"/>
          <w:sz w:val="24"/>
          <w:szCs w:val="24"/>
        </w:rPr>
        <w:t xml:space="preserve">The heart is the place where God </w:t>
      </w:r>
      <w:r w:rsidR="008960F7" w:rsidRPr="00DB7D21">
        <w:rPr>
          <w:rFonts w:ascii="Times New Roman" w:hAnsi="Times New Roman" w:cs="Times New Roman"/>
          <w:sz w:val="24"/>
          <w:szCs w:val="24"/>
        </w:rPr>
        <w:t xml:space="preserve">guards, comforts, perfects, strengthens, and settles </w:t>
      </w:r>
      <w:r w:rsidRPr="00DB7D21">
        <w:rPr>
          <w:rFonts w:ascii="Times New Roman" w:hAnsi="Times New Roman" w:cs="Times New Roman"/>
          <w:sz w:val="24"/>
          <w:szCs w:val="24"/>
        </w:rPr>
        <w:t xml:space="preserve">man.  </w:t>
      </w:r>
    </w:p>
    <w:p w14:paraId="63C8D3FE" w14:textId="16BDF2E7" w:rsidR="00197148" w:rsidRPr="00DB7D21" w:rsidRDefault="00197148" w:rsidP="00DB7D21">
      <w:pPr>
        <w:spacing w:after="0" w:line="240" w:lineRule="auto"/>
        <w:ind w:left="360" w:firstLine="720"/>
        <w:rPr>
          <w:rFonts w:ascii="Times New Roman" w:hAnsi="Times New Roman" w:cs="Times New Roman"/>
          <w:sz w:val="24"/>
          <w:szCs w:val="24"/>
        </w:rPr>
      </w:pPr>
      <w:r w:rsidRPr="00DB7D21">
        <w:rPr>
          <w:rFonts w:ascii="Times New Roman" w:hAnsi="Times New Roman" w:cs="Times New Roman"/>
          <w:sz w:val="24"/>
          <w:szCs w:val="24"/>
        </w:rPr>
        <w:t>Philippians 4:7</w:t>
      </w:r>
      <w:r w:rsidR="00274757" w:rsidRPr="00DB7D21">
        <w:rPr>
          <w:rFonts w:ascii="Times New Roman" w:hAnsi="Times New Roman" w:cs="Times New Roman"/>
          <w:sz w:val="24"/>
          <w:szCs w:val="24"/>
        </w:rPr>
        <w:t xml:space="preserve">, </w:t>
      </w:r>
      <w:r w:rsidRPr="00DB7D21">
        <w:rPr>
          <w:rFonts w:ascii="Times New Roman" w:hAnsi="Times New Roman" w:cs="Times New Roman"/>
          <w:sz w:val="24"/>
          <w:szCs w:val="24"/>
        </w:rPr>
        <w:t>2 Thess</w:t>
      </w:r>
      <w:r w:rsidR="00232FE1" w:rsidRPr="00DB7D21">
        <w:rPr>
          <w:rFonts w:ascii="Times New Roman" w:hAnsi="Times New Roman" w:cs="Times New Roman"/>
          <w:sz w:val="24"/>
          <w:szCs w:val="24"/>
        </w:rPr>
        <w:t>alonians</w:t>
      </w:r>
      <w:r w:rsidRPr="00DB7D21">
        <w:rPr>
          <w:rFonts w:ascii="Times New Roman" w:hAnsi="Times New Roman" w:cs="Times New Roman"/>
          <w:sz w:val="24"/>
          <w:szCs w:val="24"/>
        </w:rPr>
        <w:t xml:space="preserve"> 2:16-17</w:t>
      </w:r>
      <w:r w:rsidR="00274757" w:rsidRPr="00DB7D21">
        <w:rPr>
          <w:rFonts w:ascii="Times New Roman" w:hAnsi="Times New Roman" w:cs="Times New Roman"/>
          <w:sz w:val="24"/>
          <w:szCs w:val="24"/>
        </w:rPr>
        <w:t xml:space="preserve">, </w:t>
      </w:r>
      <w:r w:rsidRPr="00DB7D21">
        <w:rPr>
          <w:rFonts w:ascii="Times New Roman" w:hAnsi="Times New Roman" w:cs="Times New Roman"/>
          <w:sz w:val="24"/>
          <w:szCs w:val="24"/>
        </w:rPr>
        <w:t>1 Peter 5:10-11</w:t>
      </w:r>
    </w:p>
    <w:p w14:paraId="101C4AAF" w14:textId="13E17945" w:rsidR="006430B2" w:rsidRDefault="006430B2" w:rsidP="006430B2">
      <w:pPr>
        <w:spacing w:after="0" w:line="240" w:lineRule="auto"/>
        <w:rPr>
          <w:rFonts w:ascii="Times New Roman" w:hAnsi="Times New Roman" w:cs="Times New Roman"/>
          <w:sz w:val="24"/>
          <w:szCs w:val="24"/>
        </w:rPr>
      </w:pPr>
    </w:p>
    <w:p w14:paraId="4BF5FB1F" w14:textId="36AFB0CD" w:rsidR="00DB7D21" w:rsidRDefault="00DB7D21" w:rsidP="006430B2">
      <w:pPr>
        <w:spacing w:after="0" w:line="240" w:lineRule="auto"/>
        <w:rPr>
          <w:rFonts w:ascii="Times New Roman" w:hAnsi="Times New Roman" w:cs="Times New Roman"/>
          <w:sz w:val="24"/>
          <w:szCs w:val="24"/>
        </w:rPr>
      </w:pPr>
    </w:p>
    <w:p w14:paraId="0D1E6877" w14:textId="629A555A" w:rsidR="00DB7D21" w:rsidRDefault="00DB7D21" w:rsidP="006430B2">
      <w:pPr>
        <w:spacing w:after="0" w:line="240" w:lineRule="auto"/>
        <w:rPr>
          <w:rFonts w:ascii="Times New Roman" w:hAnsi="Times New Roman" w:cs="Times New Roman"/>
          <w:sz w:val="24"/>
          <w:szCs w:val="24"/>
        </w:rPr>
      </w:pPr>
    </w:p>
    <w:p w14:paraId="55C93968" w14:textId="23AC3136" w:rsidR="00DB7D21" w:rsidRDefault="00DB7D21" w:rsidP="006430B2">
      <w:pPr>
        <w:spacing w:after="0" w:line="240" w:lineRule="auto"/>
        <w:rPr>
          <w:rFonts w:ascii="Times New Roman" w:hAnsi="Times New Roman" w:cs="Times New Roman"/>
          <w:sz w:val="24"/>
          <w:szCs w:val="24"/>
        </w:rPr>
      </w:pPr>
    </w:p>
    <w:p w14:paraId="1FE8A3B6" w14:textId="77777777" w:rsidR="00DB7D21" w:rsidRDefault="00DB7D21" w:rsidP="006430B2">
      <w:pPr>
        <w:spacing w:after="0" w:line="240" w:lineRule="auto"/>
        <w:rPr>
          <w:rFonts w:ascii="Times New Roman" w:hAnsi="Times New Roman" w:cs="Times New Roman"/>
          <w:sz w:val="24"/>
          <w:szCs w:val="24"/>
        </w:rPr>
      </w:pPr>
    </w:p>
    <w:p w14:paraId="7CE1B1D3" w14:textId="0A6EA206" w:rsidR="00FA2799" w:rsidRDefault="006430B2" w:rsidP="00FF4653">
      <w:pPr>
        <w:pStyle w:val="ListParagraph"/>
        <w:numPr>
          <w:ilvl w:val="0"/>
          <w:numId w:val="1"/>
        </w:numPr>
        <w:spacing w:line="240" w:lineRule="auto"/>
        <w:rPr>
          <w:b/>
          <w:sz w:val="28"/>
          <w:szCs w:val="28"/>
        </w:rPr>
      </w:pPr>
      <w:r w:rsidRPr="00FF4653">
        <w:rPr>
          <w:b/>
          <w:noProof/>
          <w:sz w:val="28"/>
          <w:szCs w:val="28"/>
        </w:rPr>
        <w:lastRenderedPageBreak/>
        <mc:AlternateContent>
          <mc:Choice Requires="wps">
            <w:drawing>
              <wp:anchor distT="91440" distB="91440" distL="137160" distR="137160" simplePos="0" relativeHeight="251659264" behindDoc="0" locked="0" layoutInCell="0" allowOverlap="1" wp14:anchorId="1811791C" wp14:editId="715FE9DB">
                <wp:simplePos x="0" y="0"/>
                <wp:positionH relativeFrom="margin">
                  <wp:posOffset>0</wp:posOffset>
                </wp:positionH>
                <wp:positionV relativeFrom="margin">
                  <wp:posOffset>8352790</wp:posOffset>
                </wp:positionV>
                <wp:extent cx="1583055" cy="6308725"/>
                <wp:effectExtent l="0" t="635" r="16510" b="16510"/>
                <wp:wrapSquare wrapText="bothSides"/>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83055" cy="6308725"/>
                        </a:xfrm>
                        <a:prstGeom prst="roundRect">
                          <a:avLst>
                            <a:gd name="adj" fmla="val 13032"/>
                          </a:avLst>
                        </a:prstGeom>
                        <a:solidFill>
                          <a:schemeClr val="bg1">
                            <a:lumMod val="85000"/>
                          </a:schemeClr>
                        </a:solidFill>
                        <a:ln w="3175">
                          <a:solidFill>
                            <a:schemeClr val="tx1"/>
                          </a:solidFill>
                        </a:ln>
                      </wps:spPr>
                      <wps:txbx>
                        <w:txbxContent>
                          <w:p w14:paraId="7C72987F" w14:textId="77777777" w:rsidR="006430B2" w:rsidRDefault="006430B2" w:rsidP="006430B2">
                            <w:pPr>
                              <w:pStyle w:val="ListParagraph"/>
                              <w:ind w:left="0"/>
                              <w:rPr>
                                <w:rFonts w:cstheme="minorHAnsi"/>
                                <w:b/>
                              </w:rPr>
                            </w:pPr>
                            <w:r>
                              <w:rPr>
                                <w:rFonts w:ascii="Times New Roman" w:hAnsi="Times New Roman" w:cs="Times New Roman"/>
                                <w:b/>
                              </w:rPr>
                              <w:t xml:space="preserve">The heart of man is his worst part before it is regenerated, and the best afterward; it is the seat of principles, and the fountain of actions. The eye of God is, and the eye of the Christian ought to be, principally fixed upon it. The greatest difficulty in conversion, is to win the heart to God; and the greatest difficulty after conversion, is to keep the heart with God. Here lies the very force and stress of religion; here is that which makes the way to life a narrow way, and the gate of heaven a strait gate.  </w:t>
                            </w:r>
                            <w:r>
                              <w:rPr>
                                <w:rFonts w:ascii="Times New Roman" w:hAnsi="Times New Roman" w:cs="Times New Roman"/>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p>
                          <w:p w14:paraId="53513E17" w14:textId="77777777" w:rsidR="006430B2" w:rsidRDefault="006430B2" w:rsidP="006430B2">
                            <w:pPr>
                              <w:pStyle w:val="ListParagraph"/>
                              <w:ind w:left="6480" w:firstLine="720"/>
                              <w:rPr>
                                <w:rFonts w:cstheme="minorHAnsi"/>
                                <w:b/>
                                <w:color w:val="4472C4" w:themeColor="accent1"/>
                              </w:rPr>
                            </w:pPr>
                            <w:r>
                              <w:rPr>
                                <w:rFonts w:cstheme="minorHAnsi"/>
                                <w:b/>
                              </w:rPr>
                              <w:t>– Marvin Vincent</w:t>
                            </w:r>
                          </w:p>
                          <w:p w14:paraId="6EC7DF3B" w14:textId="77777777" w:rsidR="006430B2" w:rsidRDefault="006430B2" w:rsidP="006430B2">
                            <w:pPr>
                              <w:jc w:val="center"/>
                              <w:rPr>
                                <w:rFonts w:asciiTheme="majorHAnsi" w:eastAsiaTheme="majorEastAsia" w:hAnsiTheme="majorHAnsi" w:cstheme="majorBidi"/>
                                <w:i/>
                                <w:iCs/>
                                <w:color w:val="FFFFFF" w:themeColor="background1"/>
                                <w:sz w:val="24"/>
                                <w:szCs w:val="24"/>
                              </w:rPr>
                            </w:pPr>
                          </w:p>
                        </w:txbxContent>
                      </wps:txbx>
                      <wps:bodyPr rot="0" vertOverflow="clip" horzOverflow="clip"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811791C" id="Rectangle: Rounded Corners 5" o:spid="_x0000_s1027" style="position:absolute;left:0;text-align:left;margin-left:0;margin-top:657.7pt;width:124.65pt;height:496.75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" o:allowincell="f" fillcolor="#d8d8d8 [2732]" strokecolor="black [3213]" strokeweight=".25pt">
                <v:textbox>
                  <w:txbxContent>
                    <w:p w14:paraId="7C72987F" w14:textId="77777777" w:rsidR="006430B2" w:rsidRDefault="006430B2" w:rsidP="006430B2">
                      <w:pPr>
                        <w:pStyle w:val="ListParagraph"/>
                        <w:ind w:left="0"/>
                        <w:rPr>
                          <w:rFonts w:cstheme="minorHAnsi"/>
                          <w:b/>
                        </w:rPr>
                      </w:pPr>
                      <w:r>
                        <w:rPr>
                          <w:rFonts w:ascii="Times New Roman" w:hAnsi="Times New Roman" w:cs="Times New Roman"/>
                          <w:b/>
                        </w:rPr>
                        <w:t xml:space="preserve">The heart of man is his worst part before it is regenerated, and the best afterward; it is the seat of principles, and the fountain of actions. The eye of God is, and the eye of the Christian ought to be, principally fixed upon it. The greatest difficulty in conversion, is to win the heart to God; and the greatest difficulty after conversion, is to keep the heart with God. Here lies the very force and stress of religion; here is that which makes the way to life a narrow way, and the gate of heaven a strait gate.  </w:t>
                      </w:r>
                      <w:r>
                        <w:rPr>
                          <w:rFonts w:ascii="Times New Roman" w:hAnsi="Times New Roman" w:cs="Times New Roman"/>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p>
                    <w:p w14:paraId="53513E17" w14:textId="77777777" w:rsidR="006430B2" w:rsidRDefault="006430B2" w:rsidP="006430B2">
                      <w:pPr>
                        <w:pStyle w:val="ListParagraph"/>
                        <w:ind w:left="6480" w:firstLine="720"/>
                        <w:rPr>
                          <w:rFonts w:cstheme="minorHAnsi"/>
                          <w:b/>
                          <w:color w:val="4472C4" w:themeColor="accent1"/>
                        </w:rPr>
                      </w:pPr>
                      <w:r>
                        <w:rPr>
                          <w:rFonts w:cstheme="minorHAnsi"/>
                          <w:b/>
                        </w:rPr>
                        <w:t>– Marvin Vincent</w:t>
                      </w:r>
                    </w:p>
                    <w:p w14:paraId="6EC7DF3B" w14:textId="77777777" w:rsidR="006430B2" w:rsidRDefault="006430B2" w:rsidP="006430B2">
                      <w:pPr>
                        <w:jc w:val="center"/>
                        <w:rPr>
                          <w:rFonts w:asciiTheme="majorHAnsi" w:eastAsiaTheme="majorEastAsia" w:hAnsiTheme="majorHAnsi" w:cstheme="majorBidi"/>
                          <w:i/>
                          <w:iCs/>
                          <w:color w:val="FFFFFF" w:themeColor="background1"/>
                          <w:sz w:val="24"/>
                          <w:szCs w:val="24"/>
                        </w:rPr>
                      </w:pPr>
                    </w:p>
                  </w:txbxContent>
                </v:textbox>
                <w10:wrap type="square" anchorx="margin" anchory="margin"/>
              </v:roundrect>
            </w:pict>
          </mc:Fallback>
        </mc:AlternateContent>
      </w:r>
      <w:r w:rsidR="0054772B">
        <w:rPr>
          <w:b/>
          <w:sz w:val="28"/>
          <w:szCs w:val="28"/>
        </w:rPr>
        <w:t>How the word “</w:t>
      </w:r>
      <w:r w:rsidR="00FA2799">
        <w:rPr>
          <w:b/>
          <w:sz w:val="28"/>
          <w:szCs w:val="28"/>
        </w:rPr>
        <w:t>Heart</w:t>
      </w:r>
      <w:r w:rsidR="0054772B">
        <w:rPr>
          <w:b/>
          <w:sz w:val="28"/>
          <w:szCs w:val="28"/>
        </w:rPr>
        <w:t>”</w:t>
      </w:r>
      <w:r w:rsidR="00FA2799">
        <w:rPr>
          <w:b/>
          <w:sz w:val="28"/>
          <w:szCs w:val="28"/>
        </w:rPr>
        <w:t xml:space="preserve"> is used</w:t>
      </w:r>
      <w:r w:rsidR="0054772B">
        <w:rPr>
          <w:b/>
          <w:sz w:val="28"/>
          <w:szCs w:val="28"/>
        </w:rPr>
        <w:t xml:space="preserve"> in the Bible.</w:t>
      </w:r>
    </w:p>
    <w:p w14:paraId="11E17E18" w14:textId="4CD770BC" w:rsidR="00DA1E85" w:rsidRPr="007C3467" w:rsidRDefault="00DA1E85" w:rsidP="00DA1E85">
      <w:pPr>
        <w:pStyle w:val="ListParagraph"/>
        <w:rPr>
          <w:b/>
          <w:sz w:val="16"/>
          <w:szCs w:val="16"/>
        </w:rPr>
      </w:pPr>
    </w:p>
    <w:p w14:paraId="7EADAD6E" w14:textId="5AF97C8C" w:rsidR="00DA1E85" w:rsidRPr="00CB0A62" w:rsidRDefault="00DA1E85" w:rsidP="00CB0A62">
      <w:pPr>
        <w:pStyle w:val="ListParagraph"/>
        <w:numPr>
          <w:ilvl w:val="0"/>
          <w:numId w:val="9"/>
        </w:numPr>
        <w:spacing w:after="0" w:line="240" w:lineRule="auto"/>
        <w:rPr>
          <w:rFonts w:ascii="Times New Roman" w:hAnsi="Times New Roman" w:cs="Times New Roman"/>
          <w:sz w:val="24"/>
          <w:szCs w:val="24"/>
        </w:rPr>
      </w:pPr>
      <w:r w:rsidRPr="00CB0A62">
        <w:rPr>
          <w:rFonts w:ascii="Times New Roman" w:hAnsi="Times New Roman" w:cs="Times New Roman"/>
          <w:sz w:val="24"/>
          <w:szCs w:val="24"/>
        </w:rPr>
        <w:t>As the physical organ of the body</w:t>
      </w:r>
      <w:r w:rsidR="004029AD" w:rsidRPr="00CB0A62">
        <w:rPr>
          <w:rFonts w:ascii="Times New Roman" w:hAnsi="Times New Roman" w:cs="Times New Roman"/>
          <w:sz w:val="24"/>
          <w:szCs w:val="24"/>
        </w:rPr>
        <w:t>.</w:t>
      </w:r>
    </w:p>
    <w:p w14:paraId="13E5C502" w14:textId="77777777" w:rsidR="00DA1E85" w:rsidRDefault="00DA1E85" w:rsidP="00DA1E85">
      <w:pPr>
        <w:spacing w:after="0" w:line="240" w:lineRule="auto"/>
        <w:rPr>
          <w:rFonts w:ascii="Times New Roman" w:hAnsi="Times New Roman" w:cs="Times New Roman"/>
          <w:sz w:val="24"/>
          <w:szCs w:val="24"/>
        </w:rPr>
      </w:pPr>
    </w:p>
    <w:p w14:paraId="6703D7AD" w14:textId="01F5B677" w:rsidR="00054C67" w:rsidRDefault="005C2ADB" w:rsidP="00BE7D65">
      <w:pPr>
        <w:pStyle w:val="ListParagraph"/>
        <w:numPr>
          <w:ilvl w:val="2"/>
          <w:numId w:val="1"/>
        </w:numPr>
        <w:ind w:left="1440"/>
        <w:rPr>
          <w:rFonts w:ascii="Times New Roman" w:hAnsi="Times New Roman" w:cs="Times New Roman"/>
          <w:sz w:val="24"/>
          <w:szCs w:val="24"/>
        </w:rPr>
      </w:pPr>
      <w:r w:rsidRPr="00054C67">
        <w:rPr>
          <w:rFonts w:ascii="Times New Roman" w:hAnsi="Times New Roman" w:cs="Times New Roman"/>
          <w:sz w:val="24"/>
          <w:szCs w:val="24"/>
        </w:rPr>
        <w:t>“</w:t>
      </w:r>
      <w:r w:rsidR="00DA1E85" w:rsidRPr="00054C67">
        <w:rPr>
          <w:rFonts w:ascii="Times New Roman" w:hAnsi="Times New Roman" w:cs="Times New Roman"/>
          <w:sz w:val="24"/>
          <w:szCs w:val="24"/>
        </w:rPr>
        <w:t xml:space="preserve">And Aaron shall bear the names of the children of Israel in the breastplate of judgment upon his </w:t>
      </w:r>
      <w:r w:rsidR="00A03604" w:rsidRPr="00054C67">
        <w:rPr>
          <w:rFonts w:ascii="Times New Roman" w:hAnsi="Times New Roman" w:cs="Times New Roman"/>
          <w:sz w:val="24"/>
          <w:szCs w:val="24"/>
        </w:rPr>
        <w:t>heart</w:t>
      </w:r>
      <w:r w:rsidR="008570EA">
        <w:rPr>
          <w:rFonts w:ascii="Times New Roman" w:hAnsi="Times New Roman" w:cs="Times New Roman"/>
          <w:sz w:val="24"/>
          <w:szCs w:val="24"/>
        </w:rPr>
        <w:t>.</w:t>
      </w:r>
      <w:r w:rsidR="00A03604" w:rsidRPr="00054C67">
        <w:rPr>
          <w:rFonts w:ascii="Times New Roman" w:hAnsi="Times New Roman" w:cs="Times New Roman"/>
          <w:sz w:val="24"/>
          <w:szCs w:val="24"/>
        </w:rPr>
        <w:t>” Exodus</w:t>
      </w:r>
      <w:r w:rsidR="00DA1E85" w:rsidRPr="00054C67">
        <w:rPr>
          <w:rFonts w:ascii="Times New Roman" w:hAnsi="Times New Roman" w:cs="Times New Roman"/>
          <w:sz w:val="24"/>
          <w:szCs w:val="24"/>
        </w:rPr>
        <w:t xml:space="preserve"> 28:29</w:t>
      </w:r>
      <w:r w:rsidR="008779D5" w:rsidRPr="00054C67">
        <w:rPr>
          <w:rFonts w:ascii="Times New Roman" w:hAnsi="Times New Roman" w:cs="Times New Roman"/>
          <w:sz w:val="24"/>
          <w:szCs w:val="24"/>
        </w:rPr>
        <w:t>-30</w:t>
      </w:r>
    </w:p>
    <w:p w14:paraId="467DE34F" w14:textId="77777777" w:rsidR="00054C67" w:rsidRPr="00596EDC" w:rsidRDefault="00054C67" w:rsidP="00BE7D65">
      <w:pPr>
        <w:pStyle w:val="ListParagraph"/>
        <w:ind w:left="1440"/>
        <w:rPr>
          <w:rFonts w:ascii="Times New Roman" w:hAnsi="Times New Roman" w:cs="Times New Roman"/>
          <w:sz w:val="16"/>
          <w:szCs w:val="16"/>
        </w:rPr>
      </w:pPr>
    </w:p>
    <w:p w14:paraId="1122B2BF" w14:textId="514A7D3F" w:rsidR="00DA1E85" w:rsidRDefault="00DA1E85" w:rsidP="00BE7D65">
      <w:pPr>
        <w:pStyle w:val="ListParagraph"/>
        <w:numPr>
          <w:ilvl w:val="2"/>
          <w:numId w:val="1"/>
        </w:numPr>
        <w:ind w:left="1440"/>
        <w:rPr>
          <w:rFonts w:ascii="Times New Roman" w:hAnsi="Times New Roman" w:cs="Times New Roman"/>
          <w:sz w:val="24"/>
          <w:szCs w:val="24"/>
        </w:rPr>
      </w:pPr>
      <w:r w:rsidRPr="00DA1E85">
        <w:rPr>
          <w:rFonts w:ascii="Times New Roman" w:hAnsi="Times New Roman" w:cs="Times New Roman"/>
          <w:sz w:val="24"/>
          <w:szCs w:val="24"/>
        </w:rPr>
        <w:t xml:space="preserve">Joab </w:t>
      </w:r>
      <w:r w:rsidR="00F026EE">
        <w:rPr>
          <w:rFonts w:ascii="Times New Roman" w:hAnsi="Times New Roman" w:cs="Times New Roman"/>
          <w:sz w:val="24"/>
          <w:szCs w:val="24"/>
        </w:rPr>
        <w:t xml:space="preserve">thrust three spears </w:t>
      </w:r>
      <w:r w:rsidRPr="00DA1E85">
        <w:rPr>
          <w:rFonts w:ascii="Times New Roman" w:hAnsi="Times New Roman" w:cs="Times New Roman"/>
          <w:sz w:val="24"/>
          <w:szCs w:val="24"/>
        </w:rPr>
        <w:t>through the heart of Absalom.</w:t>
      </w:r>
      <w:r w:rsidR="00F026EE">
        <w:rPr>
          <w:rFonts w:ascii="Times New Roman" w:hAnsi="Times New Roman" w:cs="Times New Roman"/>
          <w:sz w:val="24"/>
          <w:szCs w:val="24"/>
        </w:rPr>
        <w:t xml:space="preserve"> </w:t>
      </w:r>
      <w:r w:rsidRPr="00DA1E85">
        <w:rPr>
          <w:rFonts w:ascii="Times New Roman" w:hAnsi="Times New Roman" w:cs="Times New Roman"/>
          <w:sz w:val="24"/>
          <w:szCs w:val="24"/>
        </w:rPr>
        <w:t xml:space="preserve"> 2 Sam</w:t>
      </w:r>
      <w:r>
        <w:rPr>
          <w:rFonts w:ascii="Times New Roman" w:hAnsi="Times New Roman" w:cs="Times New Roman"/>
          <w:sz w:val="24"/>
          <w:szCs w:val="24"/>
        </w:rPr>
        <w:t>uel</w:t>
      </w:r>
      <w:r w:rsidRPr="00DA1E85">
        <w:rPr>
          <w:rFonts w:ascii="Times New Roman" w:hAnsi="Times New Roman" w:cs="Times New Roman"/>
          <w:sz w:val="24"/>
          <w:szCs w:val="24"/>
        </w:rPr>
        <w:t xml:space="preserve"> </w:t>
      </w:r>
      <w:r>
        <w:rPr>
          <w:rFonts w:ascii="Times New Roman" w:hAnsi="Times New Roman" w:cs="Times New Roman"/>
          <w:sz w:val="24"/>
          <w:szCs w:val="24"/>
        </w:rPr>
        <w:t>1</w:t>
      </w:r>
      <w:r w:rsidRPr="00DA1E85">
        <w:rPr>
          <w:rFonts w:ascii="Times New Roman" w:hAnsi="Times New Roman" w:cs="Times New Roman"/>
          <w:sz w:val="24"/>
          <w:szCs w:val="24"/>
        </w:rPr>
        <w:t>8:14</w:t>
      </w:r>
    </w:p>
    <w:p w14:paraId="563955C9" w14:textId="77777777" w:rsidR="006430B2" w:rsidRPr="006430B2" w:rsidRDefault="006430B2" w:rsidP="006430B2">
      <w:pPr>
        <w:pStyle w:val="ListParagraph"/>
        <w:rPr>
          <w:rFonts w:ascii="Times New Roman" w:hAnsi="Times New Roman" w:cs="Times New Roman"/>
          <w:sz w:val="16"/>
          <w:szCs w:val="16"/>
        </w:rPr>
      </w:pPr>
    </w:p>
    <w:p w14:paraId="31B3B527" w14:textId="77777777" w:rsidR="006430B2" w:rsidRPr="006430B2" w:rsidRDefault="006430B2" w:rsidP="006430B2">
      <w:pPr>
        <w:pStyle w:val="ListParagraph"/>
        <w:ind w:left="1440"/>
        <w:rPr>
          <w:rFonts w:ascii="Times New Roman" w:hAnsi="Times New Roman" w:cs="Times New Roman"/>
          <w:sz w:val="16"/>
          <w:szCs w:val="16"/>
        </w:rPr>
      </w:pPr>
    </w:p>
    <w:p w14:paraId="4C46E782" w14:textId="60C40805" w:rsidR="004029AD" w:rsidRPr="00707123" w:rsidRDefault="004029AD" w:rsidP="00CB0A62">
      <w:pPr>
        <w:pStyle w:val="ListParagraph"/>
        <w:numPr>
          <w:ilvl w:val="0"/>
          <w:numId w:val="9"/>
        </w:numPr>
        <w:spacing w:after="0" w:line="240" w:lineRule="auto"/>
        <w:rPr>
          <w:rFonts w:ascii="Times New Roman" w:hAnsi="Times New Roman" w:cs="Times New Roman"/>
          <w:sz w:val="24"/>
          <w:szCs w:val="24"/>
        </w:rPr>
      </w:pPr>
      <w:r w:rsidRPr="00707123">
        <w:rPr>
          <w:rFonts w:ascii="Times New Roman" w:hAnsi="Times New Roman" w:cs="Times New Roman"/>
          <w:sz w:val="24"/>
          <w:szCs w:val="24"/>
        </w:rPr>
        <w:t xml:space="preserve">The Hebrew word for </w:t>
      </w:r>
      <w:r w:rsidR="008D5C33">
        <w:rPr>
          <w:rFonts w:ascii="Times New Roman" w:hAnsi="Times New Roman" w:cs="Times New Roman"/>
          <w:sz w:val="24"/>
          <w:szCs w:val="24"/>
        </w:rPr>
        <w:t>“</w:t>
      </w:r>
      <w:r w:rsidRPr="00707123">
        <w:rPr>
          <w:rFonts w:ascii="Times New Roman" w:hAnsi="Times New Roman" w:cs="Times New Roman"/>
          <w:sz w:val="24"/>
          <w:szCs w:val="24"/>
        </w:rPr>
        <w:t>heart</w:t>
      </w:r>
      <w:r w:rsidR="008D5C33">
        <w:rPr>
          <w:rFonts w:ascii="Times New Roman" w:hAnsi="Times New Roman" w:cs="Times New Roman"/>
          <w:sz w:val="24"/>
          <w:szCs w:val="24"/>
        </w:rPr>
        <w:t>”</w:t>
      </w:r>
      <w:r w:rsidRPr="00707123">
        <w:rPr>
          <w:rFonts w:ascii="Times New Roman" w:hAnsi="Times New Roman" w:cs="Times New Roman"/>
          <w:sz w:val="24"/>
          <w:szCs w:val="24"/>
        </w:rPr>
        <w:t xml:space="preserve"> may refer to the inner part or middle of something.</w:t>
      </w:r>
    </w:p>
    <w:p w14:paraId="6BFAD23B" w14:textId="77777777" w:rsidR="004029AD" w:rsidRPr="004029AD" w:rsidRDefault="004029AD" w:rsidP="004029AD">
      <w:pPr>
        <w:pStyle w:val="ListParagraph"/>
        <w:spacing w:after="0" w:line="240" w:lineRule="auto"/>
        <w:ind w:left="1080"/>
        <w:rPr>
          <w:rFonts w:ascii="Times New Roman" w:hAnsi="Times New Roman" w:cs="Times New Roman"/>
          <w:sz w:val="24"/>
          <w:szCs w:val="24"/>
        </w:rPr>
      </w:pPr>
    </w:p>
    <w:p w14:paraId="3235C386" w14:textId="0C3FB729" w:rsidR="004029AD" w:rsidRDefault="004029AD" w:rsidP="00BE7D65">
      <w:pPr>
        <w:pStyle w:val="ListParagraph"/>
        <w:numPr>
          <w:ilvl w:val="1"/>
          <w:numId w:val="1"/>
        </w:numPr>
        <w:spacing w:line="360" w:lineRule="auto"/>
        <w:rPr>
          <w:rFonts w:ascii="Times New Roman" w:hAnsi="Times New Roman" w:cs="Times New Roman"/>
          <w:sz w:val="24"/>
          <w:szCs w:val="24"/>
        </w:rPr>
      </w:pPr>
      <w:r w:rsidRPr="004029AD">
        <w:rPr>
          <w:rFonts w:ascii="Times New Roman" w:hAnsi="Times New Roman" w:cs="Times New Roman"/>
          <w:sz w:val="24"/>
          <w:szCs w:val="24"/>
        </w:rPr>
        <w:t>“</w:t>
      </w:r>
      <w:r w:rsidR="00F6155A">
        <w:rPr>
          <w:rFonts w:ascii="Times New Roman" w:hAnsi="Times New Roman" w:cs="Times New Roman"/>
          <w:sz w:val="24"/>
          <w:szCs w:val="24"/>
        </w:rPr>
        <w:t>…</w:t>
      </w:r>
      <w:r w:rsidRPr="004029AD">
        <w:rPr>
          <w:rFonts w:ascii="Times New Roman" w:hAnsi="Times New Roman" w:cs="Times New Roman"/>
          <w:sz w:val="24"/>
          <w:szCs w:val="24"/>
        </w:rPr>
        <w:t>and the depths were congealed in the heart of the sea</w:t>
      </w:r>
      <w:r w:rsidR="00A03604">
        <w:rPr>
          <w:rFonts w:ascii="Times New Roman" w:hAnsi="Times New Roman" w:cs="Times New Roman"/>
          <w:sz w:val="24"/>
          <w:szCs w:val="24"/>
        </w:rPr>
        <w:t>.</w:t>
      </w:r>
      <w:r w:rsidR="005C2ADB">
        <w:rPr>
          <w:rFonts w:ascii="Times New Roman" w:hAnsi="Times New Roman" w:cs="Times New Roman"/>
          <w:sz w:val="24"/>
          <w:szCs w:val="24"/>
        </w:rPr>
        <w:t>”</w:t>
      </w:r>
      <w:r w:rsidRPr="004029AD">
        <w:rPr>
          <w:rFonts w:ascii="Times New Roman" w:hAnsi="Times New Roman" w:cs="Times New Roman"/>
          <w:sz w:val="24"/>
          <w:szCs w:val="24"/>
        </w:rPr>
        <w:t xml:space="preserve">  Exodus 15:8 </w:t>
      </w:r>
    </w:p>
    <w:p w14:paraId="7B5D5830" w14:textId="4236CFCB" w:rsidR="004029AD" w:rsidRDefault="005C2ADB" w:rsidP="00BE7D65">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w:t>
      </w:r>
      <w:r w:rsidR="004029AD" w:rsidRPr="004029AD">
        <w:rPr>
          <w:rFonts w:ascii="Times New Roman" w:hAnsi="Times New Roman" w:cs="Times New Roman"/>
          <w:sz w:val="24"/>
          <w:szCs w:val="24"/>
        </w:rPr>
        <w:t>..and the mountain burned with fire to the very heart of the heavens</w:t>
      </w:r>
      <w:r>
        <w:rPr>
          <w:rFonts w:ascii="Times New Roman" w:hAnsi="Times New Roman" w:cs="Times New Roman"/>
          <w:sz w:val="24"/>
          <w:szCs w:val="24"/>
        </w:rPr>
        <w:t>.”</w:t>
      </w:r>
      <w:r w:rsidR="004029AD" w:rsidRPr="004029AD">
        <w:rPr>
          <w:rFonts w:ascii="Times New Roman" w:hAnsi="Times New Roman" w:cs="Times New Roman"/>
          <w:sz w:val="24"/>
          <w:szCs w:val="24"/>
        </w:rPr>
        <w:t xml:space="preserve"> Deut 4:11 </w:t>
      </w:r>
    </w:p>
    <w:p w14:paraId="300A2B0F" w14:textId="6869E9AF" w:rsidR="00DA1E85" w:rsidRPr="007C3467" w:rsidRDefault="00707123" w:rsidP="00707123">
      <w:pPr>
        <w:ind w:left="720"/>
        <w:rPr>
          <w:rFonts w:ascii="Times New Roman" w:hAnsi="Times New Roman" w:cs="Times New Roman"/>
          <w:b/>
          <w:bCs/>
          <w:sz w:val="24"/>
          <w:szCs w:val="24"/>
        </w:rPr>
      </w:pPr>
      <w:r w:rsidRPr="007C3467">
        <w:rPr>
          <w:rFonts w:ascii="Times New Roman" w:hAnsi="Times New Roman" w:cs="Times New Roman"/>
          <w:b/>
          <w:bCs/>
          <w:sz w:val="24"/>
          <w:szCs w:val="24"/>
        </w:rPr>
        <w:t xml:space="preserve">Question: </w:t>
      </w:r>
      <w:r w:rsidR="00042655" w:rsidRPr="007C3467">
        <w:rPr>
          <w:rFonts w:ascii="Times New Roman" w:hAnsi="Times New Roman" w:cs="Times New Roman"/>
          <w:b/>
          <w:bCs/>
          <w:sz w:val="24"/>
          <w:szCs w:val="24"/>
        </w:rPr>
        <w:t>What prophet of God prayed to the Lord from the heart of the sea?</w:t>
      </w:r>
      <w:r w:rsidR="00A03604" w:rsidRPr="007C3467">
        <w:rPr>
          <w:rFonts w:ascii="Times New Roman" w:hAnsi="Times New Roman" w:cs="Times New Roman"/>
          <w:b/>
          <w:bCs/>
          <w:sz w:val="24"/>
          <w:szCs w:val="24"/>
        </w:rPr>
        <w:t xml:space="preserve"> </w:t>
      </w:r>
      <w:r w:rsidR="00042655" w:rsidRPr="007C3467">
        <w:rPr>
          <w:rFonts w:ascii="Times New Roman" w:hAnsi="Times New Roman" w:cs="Times New Roman"/>
          <w:b/>
          <w:bCs/>
          <w:sz w:val="24"/>
          <w:szCs w:val="24"/>
        </w:rPr>
        <w:t xml:space="preserve"> </w:t>
      </w:r>
    </w:p>
    <w:p w14:paraId="5F5AE3B7" w14:textId="77777777" w:rsidR="00EC428E" w:rsidRPr="00EC428E" w:rsidRDefault="00EC428E" w:rsidP="00EC428E">
      <w:pPr>
        <w:spacing w:after="0" w:line="240" w:lineRule="auto"/>
        <w:rPr>
          <w:rFonts w:ascii="Times New Roman" w:hAnsi="Times New Roman" w:cs="Times New Roman"/>
          <w:b/>
          <w:bCs/>
          <w:sz w:val="24"/>
          <w:szCs w:val="24"/>
        </w:rPr>
      </w:pPr>
    </w:p>
    <w:p w14:paraId="2D4EABDC" w14:textId="5269DE09" w:rsidR="0094299F" w:rsidRPr="00707123" w:rsidRDefault="007C3467" w:rsidP="00CB0A62">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word </w:t>
      </w:r>
      <w:r w:rsidR="00A16CC8">
        <w:rPr>
          <w:rFonts w:ascii="Times New Roman" w:hAnsi="Times New Roman" w:cs="Times New Roman"/>
          <w:sz w:val="24"/>
          <w:szCs w:val="24"/>
        </w:rPr>
        <w:t>“</w:t>
      </w:r>
      <w:r>
        <w:rPr>
          <w:rFonts w:ascii="Times New Roman" w:hAnsi="Times New Roman" w:cs="Times New Roman"/>
          <w:sz w:val="24"/>
          <w:szCs w:val="24"/>
        </w:rPr>
        <w:t>h</w:t>
      </w:r>
      <w:r w:rsidR="0094299F" w:rsidRPr="00707123">
        <w:rPr>
          <w:rFonts w:ascii="Times New Roman" w:hAnsi="Times New Roman" w:cs="Times New Roman"/>
          <w:sz w:val="24"/>
          <w:szCs w:val="24"/>
        </w:rPr>
        <w:t>eart</w:t>
      </w:r>
      <w:r w:rsidR="00A16CC8">
        <w:rPr>
          <w:rFonts w:ascii="Times New Roman" w:hAnsi="Times New Roman" w:cs="Times New Roman"/>
          <w:sz w:val="24"/>
          <w:szCs w:val="24"/>
        </w:rPr>
        <w:t>”</w:t>
      </w:r>
      <w:r w:rsidR="00232FE1">
        <w:rPr>
          <w:rFonts w:ascii="Times New Roman" w:hAnsi="Times New Roman" w:cs="Times New Roman"/>
          <w:sz w:val="24"/>
          <w:szCs w:val="24"/>
        </w:rPr>
        <w:t xml:space="preserve"> often </w:t>
      </w:r>
      <w:r w:rsidR="00232FE1" w:rsidRPr="00707123">
        <w:rPr>
          <w:rFonts w:ascii="Times New Roman" w:hAnsi="Times New Roman" w:cs="Times New Roman"/>
          <w:sz w:val="24"/>
          <w:szCs w:val="24"/>
        </w:rPr>
        <w:t>refers</w:t>
      </w:r>
      <w:r w:rsidR="00232FE1">
        <w:rPr>
          <w:rFonts w:ascii="Times New Roman" w:hAnsi="Times New Roman" w:cs="Times New Roman"/>
          <w:sz w:val="24"/>
          <w:szCs w:val="24"/>
        </w:rPr>
        <w:t xml:space="preserve"> </w:t>
      </w:r>
      <w:r w:rsidR="0094299F" w:rsidRPr="00707123">
        <w:rPr>
          <w:rFonts w:ascii="Times New Roman" w:hAnsi="Times New Roman" w:cs="Times New Roman"/>
          <w:sz w:val="24"/>
          <w:szCs w:val="24"/>
        </w:rPr>
        <w:t xml:space="preserve">to the inner man. </w:t>
      </w:r>
    </w:p>
    <w:p w14:paraId="235094DA" w14:textId="77777777" w:rsidR="0094299F" w:rsidRPr="0094299F" w:rsidRDefault="0094299F" w:rsidP="0094299F">
      <w:pPr>
        <w:pStyle w:val="ListParagraph"/>
        <w:spacing w:after="0" w:line="240" w:lineRule="auto"/>
        <w:ind w:left="1080"/>
        <w:rPr>
          <w:rFonts w:ascii="Times New Roman" w:hAnsi="Times New Roman" w:cs="Times New Roman"/>
          <w:sz w:val="24"/>
          <w:szCs w:val="24"/>
        </w:rPr>
      </w:pPr>
    </w:p>
    <w:p w14:paraId="3E23EE5D" w14:textId="59449EA1" w:rsidR="0094299F" w:rsidRDefault="0094299F" w:rsidP="00BE7D65">
      <w:pPr>
        <w:pStyle w:val="ListParagraph"/>
        <w:numPr>
          <w:ilvl w:val="2"/>
          <w:numId w:val="1"/>
        </w:numPr>
        <w:spacing w:line="360" w:lineRule="auto"/>
        <w:ind w:left="1440"/>
        <w:rPr>
          <w:rFonts w:ascii="Times New Roman" w:hAnsi="Times New Roman" w:cs="Times New Roman"/>
          <w:sz w:val="24"/>
          <w:szCs w:val="24"/>
        </w:rPr>
      </w:pPr>
      <w:r w:rsidRPr="0094299F">
        <w:rPr>
          <w:rFonts w:ascii="Times New Roman" w:hAnsi="Times New Roman" w:cs="Times New Roman"/>
          <w:sz w:val="24"/>
          <w:szCs w:val="24"/>
        </w:rPr>
        <w:t>"...man looks on the outward appearance, the Lord looks on the heart</w:t>
      </w:r>
      <w:r>
        <w:rPr>
          <w:rFonts w:ascii="Times New Roman" w:hAnsi="Times New Roman" w:cs="Times New Roman"/>
          <w:sz w:val="24"/>
          <w:szCs w:val="24"/>
        </w:rPr>
        <w:t>.</w:t>
      </w:r>
      <w:r w:rsidR="004845CD">
        <w:rPr>
          <w:rFonts w:ascii="Times New Roman" w:hAnsi="Times New Roman" w:cs="Times New Roman"/>
          <w:sz w:val="24"/>
          <w:szCs w:val="24"/>
        </w:rPr>
        <w:t>”</w:t>
      </w:r>
      <w:r w:rsidRPr="0094299F">
        <w:rPr>
          <w:rFonts w:ascii="Times New Roman" w:hAnsi="Times New Roman" w:cs="Times New Roman"/>
          <w:sz w:val="24"/>
          <w:szCs w:val="24"/>
        </w:rPr>
        <w:t xml:space="preserve"> 1 Sam 16:7</w:t>
      </w:r>
    </w:p>
    <w:p w14:paraId="1D0D7D4E" w14:textId="6FE925DC" w:rsidR="00A332F0" w:rsidRDefault="0094299F" w:rsidP="00BE7D65">
      <w:pPr>
        <w:pStyle w:val="ListParagraph"/>
        <w:numPr>
          <w:ilvl w:val="2"/>
          <w:numId w:val="1"/>
        </w:numPr>
        <w:ind w:left="1440"/>
        <w:rPr>
          <w:rFonts w:ascii="Times New Roman" w:hAnsi="Times New Roman" w:cs="Times New Roman"/>
          <w:sz w:val="24"/>
          <w:szCs w:val="24"/>
        </w:rPr>
      </w:pPr>
      <w:r w:rsidRPr="00A332F0">
        <w:rPr>
          <w:rFonts w:ascii="Times New Roman" w:hAnsi="Times New Roman" w:cs="Times New Roman"/>
          <w:sz w:val="24"/>
          <w:szCs w:val="24"/>
        </w:rPr>
        <w:t>“</w:t>
      </w:r>
      <w:r w:rsidR="00A03604" w:rsidRPr="00A332F0">
        <w:rPr>
          <w:rFonts w:ascii="Times New Roman" w:hAnsi="Times New Roman" w:cs="Times New Roman"/>
          <w:sz w:val="24"/>
          <w:szCs w:val="24"/>
        </w:rPr>
        <w:t>…</w:t>
      </w:r>
      <w:r w:rsidR="004845CD" w:rsidRPr="00A332F0">
        <w:rPr>
          <w:rFonts w:ascii="Times New Roman" w:hAnsi="Times New Roman" w:cs="Times New Roman"/>
          <w:sz w:val="24"/>
          <w:szCs w:val="24"/>
        </w:rPr>
        <w:t xml:space="preserve">but </w:t>
      </w:r>
      <w:r w:rsidRPr="00A332F0">
        <w:rPr>
          <w:rFonts w:ascii="Times New Roman" w:hAnsi="Times New Roman" w:cs="Times New Roman"/>
          <w:sz w:val="24"/>
          <w:szCs w:val="24"/>
        </w:rPr>
        <w:t>rather let it be the hidden person of the heart, with the incorruptible beauty of a gentle and quiet spirit, which is very precious in the sight of God.” 1 Peter 3:4</w:t>
      </w:r>
    </w:p>
    <w:p w14:paraId="5E5E5FAF" w14:textId="77777777" w:rsidR="00A332F0" w:rsidRPr="008960F7" w:rsidRDefault="00A332F0" w:rsidP="00BE7D65">
      <w:pPr>
        <w:pStyle w:val="ListParagraph"/>
        <w:ind w:left="1440"/>
        <w:rPr>
          <w:rFonts w:ascii="Times New Roman" w:hAnsi="Times New Roman" w:cs="Times New Roman"/>
          <w:sz w:val="16"/>
          <w:szCs w:val="16"/>
        </w:rPr>
      </w:pPr>
    </w:p>
    <w:p w14:paraId="3F4F6717" w14:textId="2AF537E7" w:rsidR="0094299F" w:rsidRPr="00A332F0" w:rsidRDefault="0094299F" w:rsidP="00BE7D65">
      <w:pPr>
        <w:pStyle w:val="ListParagraph"/>
        <w:numPr>
          <w:ilvl w:val="2"/>
          <w:numId w:val="1"/>
        </w:numPr>
        <w:ind w:left="1440"/>
        <w:rPr>
          <w:rFonts w:ascii="Times New Roman" w:hAnsi="Times New Roman" w:cs="Times New Roman"/>
          <w:sz w:val="24"/>
          <w:szCs w:val="24"/>
        </w:rPr>
      </w:pPr>
      <w:r w:rsidRPr="00A332F0">
        <w:rPr>
          <w:rFonts w:ascii="Times New Roman" w:hAnsi="Times New Roman" w:cs="Times New Roman"/>
          <w:sz w:val="24"/>
          <w:szCs w:val="24"/>
        </w:rPr>
        <w:t>“</w:t>
      </w:r>
      <w:r w:rsidR="008570EA">
        <w:rPr>
          <w:rFonts w:ascii="Times New Roman" w:hAnsi="Times New Roman" w:cs="Times New Roman"/>
          <w:sz w:val="24"/>
          <w:szCs w:val="24"/>
        </w:rPr>
        <w:t>…</w:t>
      </w:r>
      <w:r w:rsidRPr="00A332F0">
        <w:rPr>
          <w:rFonts w:ascii="Times New Roman" w:hAnsi="Times New Roman" w:cs="Times New Roman"/>
          <w:sz w:val="24"/>
          <w:szCs w:val="24"/>
        </w:rPr>
        <w:t>that He would grant you, according to the riches of His glory, to be strengthened with might through His Spirit in the inner man.” Ephesians 3:16</w:t>
      </w:r>
      <w:r w:rsidR="00B82182" w:rsidRPr="00A332F0">
        <w:rPr>
          <w:rFonts w:ascii="Times New Roman" w:hAnsi="Times New Roman" w:cs="Times New Roman"/>
          <w:sz w:val="24"/>
          <w:szCs w:val="24"/>
        </w:rPr>
        <w:t>-17</w:t>
      </w:r>
    </w:p>
    <w:p w14:paraId="6281483C" w14:textId="4098AC07" w:rsidR="0054772B" w:rsidRPr="00B45555" w:rsidRDefault="0054772B" w:rsidP="00B45555">
      <w:pPr>
        <w:spacing w:after="0" w:line="240" w:lineRule="auto"/>
        <w:rPr>
          <w:rFonts w:ascii="Times New Roman" w:hAnsi="Times New Roman" w:cs="Times New Roman"/>
          <w:sz w:val="24"/>
          <w:szCs w:val="24"/>
        </w:rPr>
      </w:pPr>
    </w:p>
    <w:p w14:paraId="02383838" w14:textId="77777777" w:rsidR="00BF07C6" w:rsidRPr="00707123" w:rsidRDefault="00BF07C6" w:rsidP="00BF07C6">
      <w:pPr>
        <w:pStyle w:val="ListParagraph"/>
        <w:numPr>
          <w:ilvl w:val="0"/>
          <w:numId w:val="6"/>
        </w:numPr>
        <w:spacing w:after="0" w:line="240" w:lineRule="auto"/>
        <w:rPr>
          <w:rFonts w:ascii="Times New Roman" w:hAnsi="Times New Roman" w:cs="Times New Roman"/>
          <w:sz w:val="24"/>
          <w:szCs w:val="24"/>
        </w:rPr>
      </w:pPr>
      <w:bookmarkStart w:id="1" w:name="_Hlk115845279"/>
      <w:r w:rsidRPr="00707123">
        <w:rPr>
          <w:rFonts w:ascii="Times New Roman" w:hAnsi="Times New Roman" w:cs="Times New Roman"/>
          <w:sz w:val="24"/>
          <w:szCs w:val="24"/>
        </w:rPr>
        <w:t xml:space="preserve">The </w:t>
      </w:r>
      <w:r>
        <w:rPr>
          <w:rFonts w:ascii="Times New Roman" w:hAnsi="Times New Roman" w:cs="Times New Roman"/>
          <w:sz w:val="24"/>
          <w:szCs w:val="24"/>
        </w:rPr>
        <w:t>word “</w:t>
      </w:r>
      <w:r w:rsidRPr="00707123">
        <w:rPr>
          <w:rFonts w:ascii="Times New Roman" w:hAnsi="Times New Roman" w:cs="Times New Roman"/>
          <w:sz w:val="24"/>
          <w:szCs w:val="24"/>
        </w:rPr>
        <w:t>heart</w:t>
      </w:r>
      <w:r>
        <w:rPr>
          <w:rFonts w:ascii="Times New Roman" w:hAnsi="Times New Roman" w:cs="Times New Roman"/>
          <w:sz w:val="24"/>
          <w:szCs w:val="24"/>
        </w:rPr>
        <w:t>”</w:t>
      </w:r>
      <w:r w:rsidRPr="00707123">
        <w:rPr>
          <w:rFonts w:ascii="Times New Roman" w:hAnsi="Times New Roman" w:cs="Times New Roman"/>
          <w:sz w:val="24"/>
          <w:szCs w:val="24"/>
        </w:rPr>
        <w:t xml:space="preserve"> may refer to the </w:t>
      </w:r>
      <w:r w:rsidRPr="00BF07C6">
        <w:rPr>
          <w:rFonts w:ascii="Times New Roman" w:hAnsi="Times New Roman" w:cs="Times New Roman"/>
          <w:b/>
          <w:bCs/>
          <w:sz w:val="24"/>
          <w:szCs w:val="24"/>
        </w:rPr>
        <w:t>intellect or reasoning powers</w:t>
      </w:r>
      <w:r w:rsidRPr="00707123">
        <w:rPr>
          <w:rFonts w:ascii="Times New Roman" w:hAnsi="Times New Roman" w:cs="Times New Roman"/>
          <w:sz w:val="24"/>
          <w:szCs w:val="24"/>
        </w:rPr>
        <w:t xml:space="preserve"> of man.</w:t>
      </w:r>
    </w:p>
    <w:p w14:paraId="41D17D62" w14:textId="77777777" w:rsidR="00BF07C6" w:rsidRPr="00E10DAB" w:rsidRDefault="00BF07C6" w:rsidP="00BF07C6">
      <w:pPr>
        <w:pStyle w:val="ListParagraph"/>
        <w:spacing w:after="0" w:line="240" w:lineRule="auto"/>
        <w:rPr>
          <w:rFonts w:ascii="Times New Roman" w:hAnsi="Times New Roman" w:cs="Times New Roman"/>
          <w:sz w:val="24"/>
          <w:szCs w:val="24"/>
        </w:rPr>
      </w:pPr>
      <w:r w:rsidRPr="00E10DAB">
        <w:rPr>
          <w:rFonts w:ascii="Times New Roman" w:hAnsi="Times New Roman" w:cs="Times New Roman"/>
          <w:sz w:val="24"/>
          <w:szCs w:val="24"/>
        </w:rPr>
        <w:t xml:space="preserve"> </w:t>
      </w:r>
    </w:p>
    <w:p w14:paraId="1CC3E58F" w14:textId="5D72F9FC" w:rsidR="00BF07C6" w:rsidRDefault="00BF07C6" w:rsidP="00BF07C6">
      <w:pPr>
        <w:pStyle w:val="ListParagraph"/>
        <w:numPr>
          <w:ilvl w:val="2"/>
          <w:numId w:val="1"/>
        </w:numPr>
        <w:ind w:left="1440"/>
        <w:rPr>
          <w:rFonts w:ascii="Times New Roman" w:hAnsi="Times New Roman" w:cs="Times New Roman"/>
          <w:sz w:val="24"/>
          <w:szCs w:val="24"/>
        </w:rPr>
      </w:pPr>
      <w:r>
        <w:rPr>
          <w:rFonts w:ascii="Times New Roman" w:hAnsi="Times New Roman" w:cs="Times New Roman"/>
          <w:sz w:val="24"/>
          <w:szCs w:val="24"/>
        </w:rPr>
        <w:t>“</w:t>
      </w:r>
      <w:r w:rsidRPr="00E10DAB">
        <w:rPr>
          <w:rFonts w:ascii="Times New Roman" w:hAnsi="Times New Roman" w:cs="Times New Roman"/>
          <w:sz w:val="24"/>
          <w:szCs w:val="24"/>
        </w:rPr>
        <w:t>And some of the scribes were sitting there and reasoning in their hearts, “Why does this Man speak blasphemies like this?</w:t>
      </w:r>
      <w:r>
        <w:rPr>
          <w:rFonts w:ascii="Times New Roman" w:hAnsi="Times New Roman" w:cs="Times New Roman"/>
          <w:sz w:val="24"/>
          <w:szCs w:val="24"/>
        </w:rPr>
        <w:t>”</w:t>
      </w:r>
      <w:r w:rsidRPr="00E10DAB">
        <w:rPr>
          <w:rFonts w:ascii="Times New Roman" w:hAnsi="Times New Roman" w:cs="Times New Roman"/>
          <w:sz w:val="24"/>
          <w:szCs w:val="24"/>
        </w:rPr>
        <w:t xml:space="preserve">  Mark 2:6-</w:t>
      </w:r>
      <w:r>
        <w:rPr>
          <w:rFonts w:ascii="Times New Roman" w:hAnsi="Times New Roman" w:cs="Times New Roman"/>
          <w:sz w:val="24"/>
          <w:szCs w:val="24"/>
        </w:rPr>
        <w:t>8</w:t>
      </w:r>
    </w:p>
    <w:p w14:paraId="1EED2AD1" w14:textId="77777777" w:rsidR="00CF68F8" w:rsidRPr="00CF68F8" w:rsidRDefault="00CF68F8" w:rsidP="00CF68F8">
      <w:pPr>
        <w:pStyle w:val="ListParagraph"/>
        <w:ind w:left="1440"/>
        <w:rPr>
          <w:rFonts w:ascii="Times New Roman" w:hAnsi="Times New Roman" w:cs="Times New Roman"/>
          <w:sz w:val="16"/>
          <w:szCs w:val="16"/>
        </w:rPr>
      </w:pPr>
    </w:p>
    <w:p w14:paraId="73197D6E" w14:textId="7CA03538" w:rsidR="008960F7" w:rsidRDefault="008960F7" w:rsidP="00BF07C6">
      <w:pPr>
        <w:pStyle w:val="ListParagraph"/>
        <w:numPr>
          <w:ilvl w:val="2"/>
          <w:numId w:val="1"/>
        </w:numPr>
        <w:ind w:left="1440"/>
        <w:rPr>
          <w:rFonts w:ascii="Times New Roman" w:hAnsi="Times New Roman" w:cs="Times New Roman"/>
          <w:sz w:val="24"/>
          <w:szCs w:val="24"/>
        </w:rPr>
      </w:pPr>
      <w:bookmarkStart w:id="2" w:name="_Hlk122608557"/>
      <w:r>
        <w:rPr>
          <w:rFonts w:ascii="Times New Roman" w:hAnsi="Times New Roman" w:cs="Times New Roman"/>
          <w:sz w:val="24"/>
          <w:szCs w:val="24"/>
        </w:rPr>
        <w:t>“</w:t>
      </w:r>
      <w:r w:rsidR="00703632">
        <w:rPr>
          <w:rFonts w:ascii="Times New Roman" w:hAnsi="Times New Roman" w:cs="Times New Roman"/>
          <w:sz w:val="24"/>
          <w:szCs w:val="24"/>
        </w:rPr>
        <w:t>…</w:t>
      </w:r>
      <w:r w:rsidR="00CF68F8">
        <w:rPr>
          <w:rFonts w:ascii="Times New Roman" w:hAnsi="Times New Roman" w:cs="Times New Roman"/>
          <w:sz w:val="24"/>
          <w:szCs w:val="24"/>
        </w:rPr>
        <w:t xml:space="preserve">they gave the </w:t>
      </w:r>
      <w:r w:rsidR="00703632">
        <w:rPr>
          <w:rFonts w:ascii="Times New Roman" w:hAnsi="Times New Roman" w:cs="Times New Roman"/>
          <w:sz w:val="24"/>
          <w:szCs w:val="24"/>
        </w:rPr>
        <w:t>sense and</w:t>
      </w:r>
      <w:r w:rsidR="00CF68F8">
        <w:rPr>
          <w:rFonts w:ascii="Times New Roman" w:hAnsi="Times New Roman" w:cs="Times New Roman"/>
          <w:sz w:val="24"/>
          <w:szCs w:val="24"/>
        </w:rPr>
        <w:t xml:space="preserve"> helped them to understand the reading.” Nehemiah 8:8</w:t>
      </w:r>
    </w:p>
    <w:bookmarkEnd w:id="2"/>
    <w:p w14:paraId="224A57F9" w14:textId="77777777" w:rsidR="00BF07C6" w:rsidRPr="00E10DAB" w:rsidRDefault="00BF07C6" w:rsidP="00BF07C6">
      <w:pPr>
        <w:pStyle w:val="ListParagraph"/>
        <w:spacing w:line="360" w:lineRule="auto"/>
        <w:ind w:left="1440"/>
        <w:rPr>
          <w:rFonts w:ascii="Times New Roman" w:hAnsi="Times New Roman" w:cs="Times New Roman"/>
          <w:sz w:val="24"/>
          <w:szCs w:val="24"/>
        </w:rPr>
      </w:pPr>
    </w:p>
    <w:bookmarkEnd w:id="1"/>
    <w:p w14:paraId="55AC0478" w14:textId="0C0F440D" w:rsidR="00B45555" w:rsidRPr="00707123" w:rsidRDefault="00B45555" w:rsidP="00B45555">
      <w:pPr>
        <w:pStyle w:val="ListParagraph"/>
        <w:numPr>
          <w:ilvl w:val="0"/>
          <w:numId w:val="6"/>
        </w:numPr>
        <w:spacing w:after="0" w:line="240" w:lineRule="auto"/>
        <w:rPr>
          <w:rFonts w:ascii="Times New Roman" w:hAnsi="Times New Roman" w:cs="Times New Roman"/>
          <w:sz w:val="24"/>
          <w:szCs w:val="24"/>
        </w:rPr>
      </w:pPr>
      <w:r w:rsidRPr="00707123">
        <w:rPr>
          <w:rFonts w:ascii="Times New Roman" w:hAnsi="Times New Roman" w:cs="Times New Roman"/>
          <w:sz w:val="24"/>
          <w:szCs w:val="24"/>
        </w:rPr>
        <w:t xml:space="preserve">The word </w:t>
      </w:r>
      <w:r w:rsidR="00A16CC8">
        <w:rPr>
          <w:rFonts w:ascii="Times New Roman" w:hAnsi="Times New Roman" w:cs="Times New Roman"/>
          <w:sz w:val="24"/>
          <w:szCs w:val="24"/>
        </w:rPr>
        <w:t>“</w:t>
      </w:r>
      <w:r w:rsidR="00A03604" w:rsidRPr="00707123">
        <w:rPr>
          <w:rFonts w:ascii="Times New Roman" w:hAnsi="Times New Roman" w:cs="Times New Roman"/>
          <w:sz w:val="24"/>
          <w:szCs w:val="24"/>
        </w:rPr>
        <w:t>heart</w:t>
      </w:r>
      <w:r w:rsidR="00A16CC8">
        <w:rPr>
          <w:rFonts w:ascii="Times New Roman" w:hAnsi="Times New Roman" w:cs="Times New Roman"/>
          <w:sz w:val="24"/>
          <w:szCs w:val="24"/>
        </w:rPr>
        <w:t>”</w:t>
      </w:r>
      <w:r w:rsidR="00A03604" w:rsidRPr="00707123">
        <w:rPr>
          <w:rFonts w:ascii="Times New Roman" w:hAnsi="Times New Roman" w:cs="Times New Roman"/>
          <w:sz w:val="24"/>
          <w:szCs w:val="24"/>
        </w:rPr>
        <w:t xml:space="preserve"> may</w:t>
      </w:r>
      <w:r w:rsidRPr="00707123">
        <w:rPr>
          <w:rFonts w:ascii="Times New Roman" w:hAnsi="Times New Roman" w:cs="Times New Roman"/>
          <w:sz w:val="24"/>
          <w:szCs w:val="24"/>
        </w:rPr>
        <w:t xml:space="preserve"> indicate </w:t>
      </w:r>
      <w:r w:rsidR="00A03604" w:rsidRPr="00707123">
        <w:rPr>
          <w:rFonts w:ascii="Times New Roman" w:hAnsi="Times New Roman" w:cs="Times New Roman"/>
          <w:sz w:val="24"/>
          <w:szCs w:val="24"/>
        </w:rPr>
        <w:t>one’s</w:t>
      </w:r>
      <w:r w:rsidR="00B82182" w:rsidRPr="00707123">
        <w:rPr>
          <w:rFonts w:ascii="Times New Roman" w:hAnsi="Times New Roman" w:cs="Times New Roman"/>
          <w:sz w:val="24"/>
          <w:szCs w:val="24"/>
        </w:rPr>
        <w:t xml:space="preserve"> </w:t>
      </w:r>
      <w:r w:rsidRPr="00BF07C6">
        <w:rPr>
          <w:rFonts w:ascii="Times New Roman" w:hAnsi="Times New Roman" w:cs="Times New Roman"/>
          <w:b/>
          <w:bCs/>
          <w:sz w:val="24"/>
          <w:szCs w:val="24"/>
        </w:rPr>
        <w:t xml:space="preserve">desire, inclination, or </w:t>
      </w:r>
      <w:r w:rsidR="00B82182" w:rsidRPr="00BF07C6">
        <w:rPr>
          <w:rFonts w:ascii="Times New Roman" w:hAnsi="Times New Roman" w:cs="Times New Roman"/>
          <w:b/>
          <w:bCs/>
          <w:sz w:val="24"/>
          <w:szCs w:val="24"/>
        </w:rPr>
        <w:t>will</w:t>
      </w:r>
      <w:r w:rsidR="004845CD" w:rsidRPr="00BF07C6">
        <w:rPr>
          <w:rFonts w:ascii="Times New Roman" w:hAnsi="Times New Roman" w:cs="Times New Roman"/>
          <w:b/>
          <w:bCs/>
          <w:sz w:val="24"/>
          <w:szCs w:val="24"/>
        </w:rPr>
        <w:t>.</w:t>
      </w:r>
    </w:p>
    <w:p w14:paraId="5E721880" w14:textId="2AE95D46" w:rsidR="00B45555" w:rsidRPr="00762320" w:rsidRDefault="00B45555" w:rsidP="00762320">
      <w:pPr>
        <w:pStyle w:val="ListParagraph"/>
        <w:spacing w:after="0" w:line="240" w:lineRule="auto"/>
        <w:ind w:left="1080"/>
        <w:rPr>
          <w:rFonts w:ascii="Times New Roman" w:hAnsi="Times New Roman" w:cs="Times New Roman"/>
          <w:b/>
          <w:bCs/>
          <w:sz w:val="24"/>
          <w:szCs w:val="24"/>
        </w:rPr>
      </w:pPr>
      <w:r w:rsidRPr="00762320">
        <w:rPr>
          <w:rFonts w:ascii="Times New Roman" w:hAnsi="Times New Roman" w:cs="Times New Roman"/>
          <w:b/>
          <w:bCs/>
          <w:sz w:val="24"/>
          <w:szCs w:val="24"/>
        </w:rPr>
        <w:t xml:space="preserve"> </w:t>
      </w:r>
    </w:p>
    <w:p w14:paraId="01F1BE84" w14:textId="02364D44" w:rsidR="00B45555" w:rsidRPr="00B45555" w:rsidRDefault="00F026EE" w:rsidP="00BE7D65">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w:t>
      </w:r>
      <w:r w:rsidR="00A03604">
        <w:rPr>
          <w:rFonts w:ascii="Times New Roman" w:hAnsi="Times New Roman" w:cs="Times New Roman"/>
          <w:sz w:val="24"/>
          <w:szCs w:val="24"/>
        </w:rPr>
        <w:t>…</w:t>
      </w:r>
      <w:r w:rsidR="00B45555" w:rsidRPr="00B45555">
        <w:rPr>
          <w:rFonts w:ascii="Times New Roman" w:hAnsi="Times New Roman" w:cs="Times New Roman"/>
          <w:sz w:val="24"/>
          <w:szCs w:val="24"/>
        </w:rPr>
        <w:t>whosoever is of a willing heart, let him bring it...</w:t>
      </w:r>
      <w:r>
        <w:rPr>
          <w:rFonts w:ascii="Times New Roman" w:hAnsi="Times New Roman" w:cs="Times New Roman"/>
          <w:sz w:val="24"/>
          <w:szCs w:val="24"/>
        </w:rPr>
        <w:t xml:space="preserve">” </w:t>
      </w:r>
      <w:r w:rsidR="00B45555" w:rsidRPr="00B45555">
        <w:rPr>
          <w:rFonts w:ascii="Times New Roman" w:hAnsi="Times New Roman" w:cs="Times New Roman"/>
          <w:sz w:val="24"/>
          <w:szCs w:val="24"/>
        </w:rPr>
        <w:t xml:space="preserve"> Ex</w:t>
      </w:r>
      <w:r>
        <w:rPr>
          <w:rFonts w:ascii="Times New Roman" w:hAnsi="Times New Roman" w:cs="Times New Roman"/>
          <w:sz w:val="24"/>
          <w:szCs w:val="24"/>
        </w:rPr>
        <w:t xml:space="preserve">odus </w:t>
      </w:r>
      <w:r w:rsidR="00B45555" w:rsidRPr="00B45555">
        <w:rPr>
          <w:rFonts w:ascii="Times New Roman" w:hAnsi="Times New Roman" w:cs="Times New Roman"/>
          <w:sz w:val="24"/>
          <w:szCs w:val="24"/>
        </w:rPr>
        <w:t>35:5</w:t>
      </w:r>
    </w:p>
    <w:p w14:paraId="322674EB" w14:textId="4E72F004" w:rsidR="00B45555" w:rsidRPr="00B45555" w:rsidRDefault="00B45555" w:rsidP="00BE7D65">
      <w:pPr>
        <w:pStyle w:val="ListParagraph"/>
        <w:numPr>
          <w:ilvl w:val="1"/>
          <w:numId w:val="1"/>
        </w:numPr>
        <w:spacing w:line="360" w:lineRule="auto"/>
        <w:rPr>
          <w:rFonts w:ascii="Times New Roman" w:hAnsi="Times New Roman" w:cs="Times New Roman"/>
          <w:sz w:val="24"/>
          <w:szCs w:val="24"/>
        </w:rPr>
      </w:pPr>
      <w:r w:rsidRPr="00B45555">
        <w:rPr>
          <w:rFonts w:ascii="Times New Roman" w:hAnsi="Times New Roman" w:cs="Times New Roman"/>
          <w:sz w:val="24"/>
          <w:szCs w:val="24"/>
        </w:rPr>
        <w:t xml:space="preserve"> </w:t>
      </w:r>
      <w:r w:rsidR="004845CD">
        <w:rPr>
          <w:rFonts w:ascii="Times New Roman" w:hAnsi="Times New Roman" w:cs="Times New Roman"/>
          <w:sz w:val="24"/>
          <w:szCs w:val="24"/>
        </w:rPr>
        <w:t>“</w:t>
      </w:r>
      <w:r w:rsidRPr="00B45555">
        <w:rPr>
          <w:rFonts w:ascii="Times New Roman" w:hAnsi="Times New Roman" w:cs="Times New Roman"/>
          <w:sz w:val="24"/>
          <w:szCs w:val="24"/>
        </w:rPr>
        <w:t>I will praise thee, O Lord my God, with all my heart...</w:t>
      </w:r>
      <w:r w:rsidR="004845CD">
        <w:rPr>
          <w:rFonts w:ascii="Times New Roman" w:hAnsi="Times New Roman" w:cs="Times New Roman"/>
          <w:sz w:val="24"/>
          <w:szCs w:val="24"/>
        </w:rPr>
        <w:t>”</w:t>
      </w:r>
      <w:r w:rsidRPr="00B45555">
        <w:rPr>
          <w:rFonts w:ascii="Times New Roman" w:hAnsi="Times New Roman" w:cs="Times New Roman"/>
          <w:sz w:val="24"/>
          <w:szCs w:val="24"/>
        </w:rPr>
        <w:t xml:space="preserve"> Ps</w:t>
      </w:r>
      <w:r w:rsidR="00F026EE">
        <w:rPr>
          <w:rFonts w:ascii="Times New Roman" w:hAnsi="Times New Roman" w:cs="Times New Roman"/>
          <w:sz w:val="24"/>
          <w:szCs w:val="24"/>
        </w:rPr>
        <w:t>alm</w:t>
      </w:r>
      <w:r w:rsidRPr="00B45555">
        <w:rPr>
          <w:rFonts w:ascii="Times New Roman" w:hAnsi="Times New Roman" w:cs="Times New Roman"/>
          <w:sz w:val="24"/>
          <w:szCs w:val="24"/>
        </w:rPr>
        <w:t xml:space="preserve"> 86:</w:t>
      </w:r>
      <w:r w:rsidR="00B82182">
        <w:rPr>
          <w:rFonts w:ascii="Times New Roman" w:hAnsi="Times New Roman" w:cs="Times New Roman"/>
          <w:sz w:val="24"/>
          <w:szCs w:val="24"/>
        </w:rPr>
        <w:t>11-</w:t>
      </w:r>
      <w:r w:rsidRPr="00B45555">
        <w:rPr>
          <w:rFonts w:ascii="Times New Roman" w:hAnsi="Times New Roman" w:cs="Times New Roman"/>
          <w:sz w:val="24"/>
          <w:szCs w:val="24"/>
        </w:rPr>
        <w:t xml:space="preserve">12 </w:t>
      </w:r>
    </w:p>
    <w:p w14:paraId="6AC16580" w14:textId="1EE92E95" w:rsidR="00B45555" w:rsidRDefault="004845CD" w:rsidP="00BE7D6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 “</w:t>
      </w:r>
      <w:r w:rsidR="00B45555" w:rsidRPr="00B45555">
        <w:rPr>
          <w:rFonts w:ascii="Times New Roman" w:hAnsi="Times New Roman" w:cs="Times New Roman"/>
          <w:sz w:val="24"/>
          <w:szCs w:val="24"/>
        </w:rPr>
        <w:t>But I say to you that whoever looks at a woman to lust for her has already committed adultery with her in his heart.</w:t>
      </w:r>
      <w:r>
        <w:rPr>
          <w:rFonts w:ascii="Times New Roman" w:hAnsi="Times New Roman" w:cs="Times New Roman"/>
          <w:sz w:val="24"/>
          <w:szCs w:val="24"/>
        </w:rPr>
        <w:t>”</w:t>
      </w:r>
      <w:r w:rsidR="00B45555" w:rsidRPr="00B45555">
        <w:rPr>
          <w:rFonts w:ascii="Times New Roman" w:hAnsi="Times New Roman" w:cs="Times New Roman"/>
          <w:sz w:val="24"/>
          <w:szCs w:val="24"/>
        </w:rPr>
        <w:t xml:space="preserve">  Matt</w:t>
      </w:r>
      <w:r w:rsidR="00F026EE">
        <w:rPr>
          <w:rFonts w:ascii="Times New Roman" w:hAnsi="Times New Roman" w:cs="Times New Roman"/>
          <w:sz w:val="24"/>
          <w:szCs w:val="24"/>
        </w:rPr>
        <w:t>hew</w:t>
      </w:r>
      <w:r w:rsidR="00B45555" w:rsidRPr="00B45555">
        <w:rPr>
          <w:rFonts w:ascii="Times New Roman" w:hAnsi="Times New Roman" w:cs="Times New Roman"/>
          <w:sz w:val="24"/>
          <w:szCs w:val="24"/>
        </w:rPr>
        <w:t xml:space="preserve"> 5:28</w:t>
      </w:r>
    </w:p>
    <w:p w14:paraId="4F6D8F4C" w14:textId="2CADB2CB" w:rsidR="00B45555" w:rsidRDefault="00B45555" w:rsidP="00B45555">
      <w:pPr>
        <w:pStyle w:val="ListParagraph"/>
        <w:spacing w:line="360" w:lineRule="auto"/>
        <w:ind w:left="1800"/>
        <w:rPr>
          <w:rFonts w:ascii="Times New Roman" w:hAnsi="Times New Roman" w:cs="Times New Roman"/>
          <w:sz w:val="24"/>
          <w:szCs w:val="24"/>
        </w:rPr>
      </w:pPr>
    </w:p>
    <w:p w14:paraId="1EB0D776" w14:textId="569E68D8" w:rsidR="00DB7D21" w:rsidRDefault="00DB7D21" w:rsidP="00B45555">
      <w:pPr>
        <w:pStyle w:val="ListParagraph"/>
        <w:spacing w:line="360" w:lineRule="auto"/>
        <w:ind w:left="1800"/>
        <w:rPr>
          <w:rFonts w:ascii="Times New Roman" w:hAnsi="Times New Roman" w:cs="Times New Roman"/>
          <w:sz w:val="24"/>
          <w:szCs w:val="24"/>
        </w:rPr>
      </w:pPr>
    </w:p>
    <w:p w14:paraId="1628FF26" w14:textId="3DD11A57" w:rsidR="00DB7D21" w:rsidRDefault="00DB7D21" w:rsidP="00B45555">
      <w:pPr>
        <w:pStyle w:val="ListParagraph"/>
        <w:spacing w:line="360" w:lineRule="auto"/>
        <w:ind w:left="1800"/>
        <w:rPr>
          <w:rFonts w:ascii="Times New Roman" w:hAnsi="Times New Roman" w:cs="Times New Roman"/>
          <w:sz w:val="24"/>
          <w:szCs w:val="24"/>
        </w:rPr>
      </w:pPr>
    </w:p>
    <w:p w14:paraId="19EC44AA" w14:textId="77777777" w:rsidR="00DB7D21" w:rsidRDefault="00DB7D21" w:rsidP="00B45555">
      <w:pPr>
        <w:pStyle w:val="ListParagraph"/>
        <w:spacing w:line="360" w:lineRule="auto"/>
        <w:ind w:left="1800"/>
        <w:rPr>
          <w:rFonts w:ascii="Times New Roman" w:hAnsi="Times New Roman" w:cs="Times New Roman"/>
          <w:sz w:val="24"/>
          <w:szCs w:val="24"/>
        </w:rPr>
      </w:pPr>
    </w:p>
    <w:p w14:paraId="40B4BDFA" w14:textId="165ACB72" w:rsidR="00B45555" w:rsidRPr="005D396B" w:rsidRDefault="004845CD" w:rsidP="00B45555">
      <w:pPr>
        <w:pStyle w:val="ListParagraph"/>
        <w:numPr>
          <w:ilvl w:val="0"/>
          <w:numId w:val="6"/>
        </w:numPr>
        <w:spacing w:after="0" w:line="240" w:lineRule="auto"/>
        <w:rPr>
          <w:rFonts w:ascii="Times New Roman" w:hAnsi="Times New Roman" w:cs="Times New Roman"/>
          <w:sz w:val="24"/>
          <w:szCs w:val="24"/>
        </w:rPr>
      </w:pPr>
      <w:r w:rsidRPr="005D396B">
        <w:rPr>
          <w:rFonts w:ascii="Times New Roman" w:hAnsi="Times New Roman" w:cs="Times New Roman"/>
          <w:sz w:val="24"/>
          <w:szCs w:val="24"/>
        </w:rPr>
        <w:t>T</w:t>
      </w:r>
      <w:r w:rsidR="00B45555" w:rsidRPr="005D396B">
        <w:rPr>
          <w:rFonts w:ascii="Times New Roman" w:hAnsi="Times New Roman" w:cs="Times New Roman"/>
          <w:sz w:val="24"/>
          <w:szCs w:val="24"/>
        </w:rPr>
        <w:t>he</w:t>
      </w:r>
      <w:r w:rsidR="00C040EB" w:rsidRPr="005D396B">
        <w:rPr>
          <w:rFonts w:ascii="Times New Roman" w:hAnsi="Times New Roman" w:cs="Times New Roman"/>
          <w:sz w:val="24"/>
          <w:szCs w:val="24"/>
        </w:rPr>
        <w:t xml:space="preserve"> word</w:t>
      </w:r>
      <w:r w:rsidR="00B45555" w:rsidRPr="005D396B">
        <w:rPr>
          <w:rFonts w:ascii="Times New Roman" w:hAnsi="Times New Roman" w:cs="Times New Roman"/>
          <w:sz w:val="24"/>
          <w:szCs w:val="24"/>
        </w:rPr>
        <w:t xml:space="preserve"> "heart" is use</w:t>
      </w:r>
      <w:r w:rsidRPr="005D396B">
        <w:rPr>
          <w:rFonts w:ascii="Times New Roman" w:hAnsi="Times New Roman" w:cs="Times New Roman"/>
          <w:sz w:val="24"/>
          <w:szCs w:val="24"/>
        </w:rPr>
        <w:t>d</w:t>
      </w:r>
      <w:r w:rsidR="00B45555" w:rsidRPr="005D396B">
        <w:rPr>
          <w:rFonts w:ascii="Times New Roman" w:hAnsi="Times New Roman" w:cs="Times New Roman"/>
          <w:sz w:val="24"/>
          <w:szCs w:val="24"/>
        </w:rPr>
        <w:t xml:space="preserve"> to describe the </w:t>
      </w:r>
      <w:r w:rsidR="00B45555" w:rsidRPr="00DB7D21">
        <w:rPr>
          <w:rFonts w:ascii="Times New Roman" w:hAnsi="Times New Roman" w:cs="Times New Roman"/>
          <w:sz w:val="24"/>
          <w:szCs w:val="24"/>
        </w:rPr>
        <w:t>emotions</w:t>
      </w:r>
      <w:r w:rsidRPr="00DB7D21">
        <w:rPr>
          <w:rFonts w:ascii="Times New Roman" w:hAnsi="Times New Roman" w:cs="Times New Roman"/>
          <w:sz w:val="24"/>
          <w:szCs w:val="24"/>
        </w:rPr>
        <w:t>.</w:t>
      </w:r>
    </w:p>
    <w:p w14:paraId="3E2E2DAC" w14:textId="381481D9" w:rsidR="00B45555" w:rsidRDefault="00B45555" w:rsidP="00B45555">
      <w:pPr>
        <w:pStyle w:val="ListParagraph"/>
        <w:spacing w:after="0" w:line="240" w:lineRule="auto"/>
        <w:ind w:left="1080"/>
        <w:rPr>
          <w:rFonts w:ascii="Times New Roman" w:hAnsi="Times New Roman" w:cs="Times New Roman"/>
          <w:sz w:val="24"/>
          <w:szCs w:val="24"/>
        </w:rPr>
      </w:pPr>
    </w:p>
    <w:p w14:paraId="7BA3E82E" w14:textId="7761E5EA" w:rsidR="00B45555" w:rsidRPr="00DB7D21" w:rsidRDefault="00B45555" w:rsidP="00CB0A62">
      <w:pPr>
        <w:spacing w:after="0" w:line="240" w:lineRule="auto"/>
        <w:rPr>
          <w:rFonts w:ascii="Times New Roman" w:hAnsi="Times New Roman" w:cs="Times New Roman"/>
          <w:sz w:val="16"/>
          <w:szCs w:val="16"/>
        </w:rPr>
      </w:pPr>
    </w:p>
    <w:p w14:paraId="70E8F11D" w14:textId="4242DDD3" w:rsidR="00B45555" w:rsidRPr="00DB7D21" w:rsidRDefault="00A03604" w:rsidP="00E16194">
      <w:pPr>
        <w:ind w:firstLine="720"/>
        <w:rPr>
          <w:b/>
          <w:bCs/>
          <w:sz w:val="24"/>
          <w:szCs w:val="24"/>
        </w:rPr>
      </w:pPr>
      <w:r w:rsidRPr="00DB7D21">
        <w:rPr>
          <w:b/>
          <w:bCs/>
          <w:sz w:val="24"/>
          <w:szCs w:val="24"/>
        </w:rPr>
        <w:t>Read the</w:t>
      </w:r>
      <w:r w:rsidR="00B45555" w:rsidRPr="00DB7D21">
        <w:rPr>
          <w:b/>
          <w:bCs/>
          <w:sz w:val="24"/>
          <w:szCs w:val="24"/>
        </w:rPr>
        <w:t xml:space="preserve"> following verses and describe </w:t>
      </w:r>
      <w:r w:rsidR="00DB7D21">
        <w:rPr>
          <w:b/>
          <w:bCs/>
          <w:sz w:val="24"/>
          <w:szCs w:val="24"/>
        </w:rPr>
        <w:t xml:space="preserve">what emotion you see </w:t>
      </w:r>
      <w:r w:rsidR="00B45555" w:rsidRPr="00DB7D21">
        <w:rPr>
          <w:b/>
          <w:bCs/>
          <w:sz w:val="24"/>
          <w:szCs w:val="24"/>
        </w:rPr>
        <w:t xml:space="preserve">in </w:t>
      </w:r>
      <w:r w:rsidR="00B82182" w:rsidRPr="00DB7D21">
        <w:rPr>
          <w:b/>
          <w:bCs/>
          <w:sz w:val="24"/>
          <w:szCs w:val="24"/>
        </w:rPr>
        <w:t>each</w:t>
      </w:r>
      <w:r w:rsidR="00B45555" w:rsidRPr="00DB7D21">
        <w:rPr>
          <w:b/>
          <w:bCs/>
          <w:sz w:val="24"/>
          <w:szCs w:val="24"/>
        </w:rPr>
        <w:t xml:space="preserve"> verse. </w:t>
      </w:r>
    </w:p>
    <w:p w14:paraId="73CE3007" w14:textId="26482403" w:rsidR="00B45555" w:rsidRPr="00150706" w:rsidRDefault="00B45555" w:rsidP="00B45555">
      <w:pPr>
        <w:ind w:left="360"/>
        <w:rPr>
          <w:rFonts w:ascii="Times New Roman" w:hAnsi="Times New Roman" w:cs="Times New Roman"/>
          <w:sz w:val="24"/>
          <w:szCs w:val="24"/>
        </w:rPr>
      </w:pPr>
      <w:r w:rsidRPr="00E10DAB">
        <w:rPr>
          <w:sz w:val="24"/>
          <w:szCs w:val="24"/>
        </w:rPr>
        <w:lastRenderedPageBreak/>
        <w:t xml:space="preserve">   </w:t>
      </w:r>
      <w:r w:rsidR="00B82182">
        <w:rPr>
          <w:sz w:val="24"/>
          <w:szCs w:val="24"/>
        </w:rPr>
        <w:tab/>
      </w:r>
      <w:r w:rsidR="00B82182">
        <w:rPr>
          <w:sz w:val="24"/>
          <w:szCs w:val="24"/>
        </w:rPr>
        <w:tab/>
      </w:r>
      <w:r w:rsidRPr="00150706">
        <w:rPr>
          <w:rFonts w:ascii="Times New Roman" w:hAnsi="Times New Roman" w:cs="Times New Roman"/>
          <w:sz w:val="24"/>
          <w:szCs w:val="24"/>
        </w:rPr>
        <w:t>Exodus 4:14</w:t>
      </w:r>
      <w:r w:rsidR="00B82182" w:rsidRPr="00150706">
        <w:rPr>
          <w:rFonts w:ascii="Times New Roman" w:hAnsi="Times New Roman" w:cs="Times New Roman"/>
          <w:sz w:val="24"/>
          <w:szCs w:val="24"/>
        </w:rPr>
        <w:t xml:space="preserve">,27 </w:t>
      </w:r>
      <w:r w:rsidRPr="00150706">
        <w:rPr>
          <w:rFonts w:ascii="Times New Roman" w:hAnsi="Times New Roman" w:cs="Times New Roman"/>
          <w:sz w:val="24"/>
          <w:szCs w:val="24"/>
        </w:rPr>
        <w:t xml:space="preserve">_______________________ </w:t>
      </w:r>
    </w:p>
    <w:p w14:paraId="48156CC9" w14:textId="6486B9E4" w:rsidR="00B45555" w:rsidRPr="00150706" w:rsidRDefault="00B45555" w:rsidP="00B45555">
      <w:pPr>
        <w:ind w:left="1440"/>
        <w:rPr>
          <w:rFonts w:ascii="Times New Roman" w:hAnsi="Times New Roman" w:cs="Times New Roman"/>
          <w:sz w:val="24"/>
          <w:szCs w:val="24"/>
        </w:rPr>
      </w:pPr>
      <w:r w:rsidRPr="00150706">
        <w:rPr>
          <w:rFonts w:ascii="Times New Roman" w:hAnsi="Times New Roman" w:cs="Times New Roman"/>
          <w:sz w:val="24"/>
          <w:szCs w:val="24"/>
        </w:rPr>
        <w:t>John 14:1</w:t>
      </w:r>
      <w:r w:rsidR="00B82182" w:rsidRPr="00150706">
        <w:rPr>
          <w:rFonts w:ascii="Times New Roman" w:hAnsi="Times New Roman" w:cs="Times New Roman"/>
          <w:sz w:val="24"/>
          <w:szCs w:val="24"/>
        </w:rPr>
        <w:t xml:space="preserve"> </w:t>
      </w:r>
      <w:r w:rsidRPr="00150706">
        <w:rPr>
          <w:rFonts w:ascii="Times New Roman" w:hAnsi="Times New Roman" w:cs="Times New Roman"/>
          <w:sz w:val="24"/>
          <w:szCs w:val="24"/>
        </w:rPr>
        <w:t>_________________________</w:t>
      </w:r>
    </w:p>
    <w:p w14:paraId="78FB38C0" w14:textId="53691FB8" w:rsidR="00B45555" w:rsidRPr="00150706" w:rsidRDefault="00DB452F" w:rsidP="00B45555">
      <w:pPr>
        <w:ind w:left="1440"/>
        <w:rPr>
          <w:rFonts w:ascii="Times New Roman" w:hAnsi="Times New Roman" w:cs="Times New Roman"/>
          <w:sz w:val="24"/>
          <w:szCs w:val="24"/>
        </w:rPr>
      </w:pPr>
      <w:r w:rsidRPr="00150706">
        <w:rPr>
          <w:rFonts w:ascii="Times New Roman" w:hAnsi="Times New Roman" w:cs="Times New Roman"/>
          <w:sz w:val="24"/>
          <w:szCs w:val="24"/>
        </w:rPr>
        <w:t xml:space="preserve">Proverbs 14:13 </w:t>
      </w:r>
      <w:r w:rsidR="00B45555" w:rsidRPr="00150706">
        <w:rPr>
          <w:rFonts w:ascii="Times New Roman" w:hAnsi="Times New Roman" w:cs="Times New Roman"/>
          <w:sz w:val="24"/>
          <w:szCs w:val="24"/>
        </w:rPr>
        <w:t>____________</w:t>
      </w:r>
      <w:r w:rsidR="00A332F0" w:rsidRPr="00150706">
        <w:rPr>
          <w:rFonts w:ascii="Times New Roman" w:hAnsi="Times New Roman" w:cs="Times New Roman"/>
          <w:sz w:val="24"/>
          <w:szCs w:val="24"/>
        </w:rPr>
        <w:t xml:space="preserve"> </w:t>
      </w:r>
      <w:r w:rsidRPr="00150706">
        <w:rPr>
          <w:rFonts w:ascii="Times New Roman" w:hAnsi="Times New Roman" w:cs="Times New Roman"/>
          <w:sz w:val="24"/>
          <w:szCs w:val="24"/>
        </w:rPr>
        <w:t>, ____________</w:t>
      </w:r>
      <w:r w:rsidR="00A332F0" w:rsidRPr="00150706">
        <w:rPr>
          <w:rFonts w:ascii="Times New Roman" w:hAnsi="Times New Roman" w:cs="Times New Roman"/>
          <w:sz w:val="24"/>
          <w:szCs w:val="24"/>
        </w:rPr>
        <w:t xml:space="preserve"> </w:t>
      </w:r>
      <w:r w:rsidRPr="00150706">
        <w:rPr>
          <w:rFonts w:ascii="Times New Roman" w:hAnsi="Times New Roman" w:cs="Times New Roman"/>
          <w:sz w:val="24"/>
          <w:szCs w:val="24"/>
        </w:rPr>
        <w:t>, _____________</w:t>
      </w:r>
      <w:r w:rsidR="00A332F0" w:rsidRPr="00150706">
        <w:rPr>
          <w:rFonts w:ascii="Times New Roman" w:hAnsi="Times New Roman" w:cs="Times New Roman"/>
          <w:sz w:val="24"/>
          <w:szCs w:val="24"/>
        </w:rPr>
        <w:t xml:space="preserve"> </w:t>
      </w:r>
      <w:r w:rsidRPr="00150706">
        <w:rPr>
          <w:rFonts w:ascii="Times New Roman" w:hAnsi="Times New Roman" w:cs="Times New Roman"/>
          <w:sz w:val="24"/>
          <w:szCs w:val="24"/>
        </w:rPr>
        <w:t>, ______________</w:t>
      </w:r>
    </w:p>
    <w:p w14:paraId="58BD26DE" w14:textId="56748F67" w:rsidR="00B45555" w:rsidRPr="00150706" w:rsidRDefault="00B45555" w:rsidP="00B45555">
      <w:pPr>
        <w:ind w:left="1440"/>
        <w:rPr>
          <w:rFonts w:ascii="Times New Roman" w:hAnsi="Times New Roman" w:cs="Times New Roman"/>
          <w:sz w:val="24"/>
          <w:szCs w:val="24"/>
        </w:rPr>
      </w:pPr>
      <w:r w:rsidRPr="00150706">
        <w:rPr>
          <w:rFonts w:ascii="Times New Roman" w:hAnsi="Times New Roman" w:cs="Times New Roman"/>
          <w:sz w:val="24"/>
          <w:szCs w:val="24"/>
        </w:rPr>
        <w:t>John 16:22   _______________________</w:t>
      </w:r>
      <w:r w:rsidR="004845CD" w:rsidRPr="00150706">
        <w:rPr>
          <w:rFonts w:ascii="Times New Roman" w:hAnsi="Times New Roman" w:cs="Times New Roman"/>
          <w:sz w:val="24"/>
          <w:szCs w:val="24"/>
        </w:rPr>
        <w:t xml:space="preserve"> </w:t>
      </w:r>
      <w:r w:rsidRPr="00150706">
        <w:rPr>
          <w:rFonts w:ascii="Times New Roman" w:hAnsi="Times New Roman" w:cs="Times New Roman"/>
          <w:sz w:val="24"/>
          <w:szCs w:val="24"/>
        </w:rPr>
        <w:t>, _____________________</w:t>
      </w:r>
    </w:p>
    <w:p w14:paraId="6B88FC12" w14:textId="3894984A" w:rsidR="00B45555" w:rsidRPr="00150706" w:rsidRDefault="00B45555" w:rsidP="00B45555">
      <w:pPr>
        <w:ind w:left="1440"/>
        <w:rPr>
          <w:rFonts w:ascii="Times New Roman" w:hAnsi="Times New Roman" w:cs="Times New Roman"/>
          <w:sz w:val="24"/>
          <w:szCs w:val="24"/>
        </w:rPr>
      </w:pPr>
      <w:r w:rsidRPr="00150706">
        <w:rPr>
          <w:rFonts w:ascii="Times New Roman" w:hAnsi="Times New Roman" w:cs="Times New Roman"/>
          <w:sz w:val="24"/>
          <w:szCs w:val="24"/>
        </w:rPr>
        <w:t>Ephesians 5:18-2</w:t>
      </w:r>
      <w:r w:rsidR="00B82182" w:rsidRPr="00150706">
        <w:rPr>
          <w:rFonts w:ascii="Times New Roman" w:hAnsi="Times New Roman" w:cs="Times New Roman"/>
          <w:sz w:val="24"/>
          <w:szCs w:val="24"/>
        </w:rPr>
        <w:t xml:space="preserve">1 </w:t>
      </w:r>
      <w:r w:rsidRPr="00150706">
        <w:rPr>
          <w:rFonts w:ascii="Times New Roman" w:hAnsi="Times New Roman" w:cs="Times New Roman"/>
          <w:sz w:val="24"/>
          <w:szCs w:val="24"/>
        </w:rPr>
        <w:t>___________________</w:t>
      </w:r>
    </w:p>
    <w:p w14:paraId="20056A8E" w14:textId="2CB26E99" w:rsidR="004845CD" w:rsidRDefault="002470E2" w:rsidP="00B45555">
      <w:pPr>
        <w:ind w:left="1440"/>
        <w:rPr>
          <w:rFonts w:ascii="Times New Roman" w:hAnsi="Times New Roman" w:cs="Times New Roman"/>
          <w:sz w:val="24"/>
          <w:szCs w:val="24"/>
        </w:rPr>
      </w:pPr>
      <w:bookmarkStart w:id="3" w:name="_Hlk115845239"/>
      <w:r w:rsidRPr="00150706">
        <w:rPr>
          <w:rFonts w:ascii="Times New Roman" w:hAnsi="Times New Roman" w:cs="Times New Roman"/>
          <w:sz w:val="24"/>
          <w:szCs w:val="24"/>
        </w:rPr>
        <w:t>John 11:35</w:t>
      </w:r>
      <w:r w:rsidR="00B82182" w:rsidRPr="00150706">
        <w:rPr>
          <w:rFonts w:ascii="Times New Roman" w:hAnsi="Times New Roman" w:cs="Times New Roman"/>
          <w:sz w:val="24"/>
          <w:szCs w:val="24"/>
        </w:rPr>
        <w:t xml:space="preserve">-36 </w:t>
      </w:r>
      <w:r w:rsidRPr="00150706">
        <w:rPr>
          <w:rFonts w:ascii="Times New Roman" w:hAnsi="Times New Roman" w:cs="Times New Roman"/>
          <w:sz w:val="24"/>
          <w:szCs w:val="24"/>
        </w:rPr>
        <w:t>_________________________</w:t>
      </w:r>
    </w:p>
    <w:p w14:paraId="5449A18C" w14:textId="7D85729A" w:rsidR="00BF07C6" w:rsidRDefault="00BF07C6" w:rsidP="00B45555">
      <w:pPr>
        <w:ind w:left="1440"/>
        <w:rPr>
          <w:rFonts w:ascii="Times New Roman" w:hAnsi="Times New Roman" w:cs="Times New Roman"/>
          <w:sz w:val="24"/>
          <w:szCs w:val="24"/>
        </w:rPr>
      </w:pPr>
    </w:p>
    <w:p w14:paraId="038A68DF" w14:textId="7CA67DB5" w:rsidR="00BF07C6" w:rsidRDefault="00BF07C6" w:rsidP="00BF07C6">
      <w:pPr>
        <w:pStyle w:val="ListParagraph"/>
        <w:numPr>
          <w:ilvl w:val="0"/>
          <w:numId w:val="6"/>
        </w:numPr>
        <w:spacing w:after="0" w:line="240" w:lineRule="auto"/>
        <w:rPr>
          <w:rFonts w:ascii="Times New Roman" w:hAnsi="Times New Roman" w:cs="Times New Roman"/>
          <w:sz w:val="24"/>
          <w:szCs w:val="24"/>
        </w:rPr>
      </w:pPr>
      <w:r w:rsidRPr="00BF07C6">
        <w:rPr>
          <w:rFonts w:ascii="Times New Roman" w:hAnsi="Times New Roman" w:cs="Times New Roman"/>
          <w:sz w:val="24"/>
          <w:szCs w:val="24"/>
        </w:rPr>
        <w:t xml:space="preserve">The word “heart” </w:t>
      </w:r>
      <w:r>
        <w:rPr>
          <w:rFonts w:ascii="Times New Roman" w:hAnsi="Times New Roman" w:cs="Times New Roman"/>
          <w:sz w:val="24"/>
          <w:szCs w:val="24"/>
        </w:rPr>
        <w:t xml:space="preserve">sometimes describes the </w:t>
      </w:r>
      <w:r w:rsidRPr="00BF07C6">
        <w:rPr>
          <w:rFonts w:ascii="Times New Roman" w:hAnsi="Times New Roman" w:cs="Times New Roman"/>
          <w:b/>
          <w:bCs/>
          <w:sz w:val="24"/>
          <w:szCs w:val="24"/>
        </w:rPr>
        <w:t>conscience</w:t>
      </w:r>
      <w:r>
        <w:rPr>
          <w:rFonts w:ascii="Times New Roman" w:hAnsi="Times New Roman" w:cs="Times New Roman"/>
          <w:sz w:val="24"/>
          <w:szCs w:val="24"/>
        </w:rPr>
        <w:t xml:space="preserve">. </w:t>
      </w:r>
    </w:p>
    <w:p w14:paraId="50F66774" w14:textId="77777777" w:rsidR="00BF07C6" w:rsidRPr="00150706" w:rsidRDefault="00BF07C6" w:rsidP="00BF07C6">
      <w:pPr>
        <w:pStyle w:val="ListParagraph"/>
        <w:spacing w:after="0" w:line="240" w:lineRule="auto"/>
        <w:ind w:left="1080"/>
        <w:rPr>
          <w:rFonts w:ascii="Times New Roman" w:hAnsi="Times New Roman" w:cs="Times New Roman"/>
          <w:sz w:val="24"/>
          <w:szCs w:val="24"/>
        </w:rPr>
      </w:pPr>
    </w:p>
    <w:bookmarkEnd w:id="3"/>
    <w:p w14:paraId="574C6F79" w14:textId="1D743059" w:rsidR="00BF07C6" w:rsidRDefault="00BF07C6" w:rsidP="005D396B">
      <w:pPr>
        <w:pStyle w:val="ListParagraph"/>
        <w:numPr>
          <w:ilvl w:val="2"/>
          <w:numId w:val="1"/>
        </w:numPr>
        <w:ind w:left="1440"/>
        <w:rPr>
          <w:rFonts w:ascii="Times New Roman" w:hAnsi="Times New Roman" w:cs="Times New Roman"/>
          <w:sz w:val="24"/>
          <w:szCs w:val="24"/>
        </w:rPr>
      </w:pPr>
      <w:r>
        <w:rPr>
          <w:rFonts w:ascii="Times New Roman" w:hAnsi="Times New Roman" w:cs="Times New Roman"/>
          <w:sz w:val="24"/>
          <w:szCs w:val="24"/>
        </w:rPr>
        <w:t>“</w:t>
      </w:r>
      <w:r w:rsidRPr="00E10DAB">
        <w:rPr>
          <w:rFonts w:ascii="Times New Roman" w:hAnsi="Times New Roman" w:cs="Times New Roman"/>
          <w:sz w:val="24"/>
          <w:szCs w:val="24"/>
        </w:rPr>
        <w:t>Now when they heard this, they were cut to the heart, and said to Peter and the rest of the apostles, "Men and brethren, what shall we do?</w:t>
      </w:r>
      <w:r>
        <w:rPr>
          <w:rFonts w:ascii="Times New Roman" w:hAnsi="Times New Roman" w:cs="Times New Roman"/>
          <w:sz w:val="24"/>
          <w:szCs w:val="24"/>
        </w:rPr>
        <w:t>”</w:t>
      </w:r>
      <w:r w:rsidRPr="00E10DAB">
        <w:rPr>
          <w:rFonts w:ascii="Times New Roman" w:hAnsi="Times New Roman" w:cs="Times New Roman"/>
          <w:sz w:val="24"/>
          <w:szCs w:val="24"/>
        </w:rPr>
        <w:t xml:space="preserve"> Acts 2:37</w:t>
      </w:r>
    </w:p>
    <w:p w14:paraId="0D6F94EF" w14:textId="77777777" w:rsidR="005D396B" w:rsidRPr="005D396B" w:rsidRDefault="005D396B" w:rsidP="005D396B">
      <w:pPr>
        <w:pStyle w:val="ListParagraph"/>
        <w:ind w:left="1440"/>
        <w:rPr>
          <w:rFonts w:ascii="Times New Roman" w:hAnsi="Times New Roman" w:cs="Times New Roman"/>
          <w:sz w:val="16"/>
          <w:szCs w:val="16"/>
        </w:rPr>
      </w:pPr>
    </w:p>
    <w:p w14:paraId="03025346" w14:textId="12AAB64D" w:rsidR="005D396B" w:rsidRPr="00E10DAB" w:rsidRDefault="005D396B" w:rsidP="005D396B">
      <w:pPr>
        <w:pStyle w:val="ListParagraph"/>
        <w:numPr>
          <w:ilvl w:val="2"/>
          <w:numId w:val="1"/>
        </w:numPr>
        <w:spacing w:line="360" w:lineRule="auto"/>
        <w:ind w:left="1440"/>
        <w:rPr>
          <w:rFonts w:ascii="Times New Roman" w:hAnsi="Times New Roman" w:cs="Times New Roman"/>
          <w:sz w:val="24"/>
          <w:szCs w:val="24"/>
        </w:rPr>
      </w:pPr>
      <w:bookmarkStart w:id="4" w:name="_Hlk122448421"/>
      <w:r>
        <w:rPr>
          <w:rFonts w:ascii="Times New Roman" w:hAnsi="Times New Roman" w:cs="Times New Roman"/>
          <w:sz w:val="24"/>
          <w:szCs w:val="24"/>
        </w:rPr>
        <w:t>“For if our heart condemns us, God is greater than our heart.”  I John 3:20</w:t>
      </w:r>
    </w:p>
    <w:bookmarkEnd w:id="4"/>
    <w:p w14:paraId="2A5D5338" w14:textId="77777777" w:rsidR="00BF07C6" w:rsidRDefault="00BF07C6" w:rsidP="00BF07C6">
      <w:pPr>
        <w:pStyle w:val="ListParagraph"/>
        <w:spacing w:line="360" w:lineRule="auto"/>
        <w:ind w:left="1800"/>
        <w:rPr>
          <w:rFonts w:ascii="Times New Roman" w:hAnsi="Times New Roman" w:cs="Times New Roman"/>
          <w:sz w:val="24"/>
          <w:szCs w:val="24"/>
        </w:rPr>
      </w:pPr>
    </w:p>
    <w:tbl>
      <w:tblPr>
        <w:tblStyle w:val="TableGrid"/>
        <w:tblpPr w:leftFromText="180" w:rightFromText="180" w:vertAnchor="text" w:horzAnchor="margin" w:tblpY="1054"/>
        <w:tblW w:w="0" w:type="auto"/>
        <w:tblLook w:val="04A0" w:firstRow="1" w:lastRow="0" w:firstColumn="1" w:lastColumn="0" w:noHBand="0" w:noVBand="1"/>
      </w:tblPr>
      <w:tblGrid>
        <w:gridCol w:w="2539"/>
        <w:gridCol w:w="2358"/>
        <w:gridCol w:w="2358"/>
        <w:gridCol w:w="2539"/>
      </w:tblGrid>
      <w:tr w:rsidR="00703632" w14:paraId="54EC60FB" w14:textId="77777777" w:rsidTr="00703632">
        <w:trPr>
          <w:trHeight w:val="350"/>
        </w:trPr>
        <w:tc>
          <w:tcPr>
            <w:tcW w:w="2539" w:type="dxa"/>
            <w:tcBorders>
              <w:top w:val="single" w:sz="4" w:space="0" w:color="auto"/>
              <w:left w:val="single" w:sz="4" w:space="0" w:color="auto"/>
              <w:bottom w:val="single" w:sz="4" w:space="0" w:color="auto"/>
              <w:right w:val="single" w:sz="4" w:space="0" w:color="auto"/>
            </w:tcBorders>
            <w:vAlign w:val="center"/>
            <w:hideMark/>
          </w:tcPr>
          <w:p w14:paraId="0D34D286" w14:textId="77777777" w:rsidR="00703632" w:rsidRDefault="00703632" w:rsidP="00703632">
            <w:pPr>
              <w:spacing w:after="0" w:line="240" w:lineRule="auto"/>
              <w:jc w:val="center"/>
              <w:rPr>
                <w:rFonts w:ascii="Times New Roman" w:hAnsi="Times New Roman" w:cs="Times New Roman"/>
              </w:rPr>
            </w:pPr>
            <w:r>
              <w:rPr>
                <w:rFonts w:ascii="Times New Roman" w:hAnsi="Times New Roman" w:cs="Times New Roman"/>
              </w:rPr>
              <w:t>Intellect</w:t>
            </w:r>
          </w:p>
        </w:tc>
        <w:tc>
          <w:tcPr>
            <w:tcW w:w="2358" w:type="dxa"/>
            <w:tcBorders>
              <w:top w:val="single" w:sz="4" w:space="0" w:color="auto"/>
              <w:left w:val="single" w:sz="4" w:space="0" w:color="auto"/>
              <w:bottom w:val="single" w:sz="4" w:space="0" w:color="auto"/>
              <w:right w:val="single" w:sz="4" w:space="0" w:color="auto"/>
            </w:tcBorders>
            <w:vAlign w:val="center"/>
            <w:hideMark/>
          </w:tcPr>
          <w:p w14:paraId="3E7D27CF" w14:textId="77777777" w:rsidR="00703632" w:rsidRDefault="00703632" w:rsidP="00703632">
            <w:pPr>
              <w:spacing w:after="0" w:line="240" w:lineRule="auto"/>
              <w:jc w:val="center"/>
              <w:rPr>
                <w:rFonts w:ascii="Times New Roman" w:hAnsi="Times New Roman" w:cs="Times New Roman"/>
              </w:rPr>
            </w:pPr>
            <w:r>
              <w:rPr>
                <w:rFonts w:ascii="Times New Roman" w:hAnsi="Times New Roman" w:cs="Times New Roman"/>
              </w:rPr>
              <w:t>Emotions</w:t>
            </w:r>
          </w:p>
        </w:tc>
        <w:tc>
          <w:tcPr>
            <w:tcW w:w="2358" w:type="dxa"/>
            <w:tcBorders>
              <w:top w:val="single" w:sz="4" w:space="0" w:color="auto"/>
              <w:left w:val="single" w:sz="4" w:space="0" w:color="auto"/>
              <w:bottom w:val="single" w:sz="4" w:space="0" w:color="auto"/>
              <w:right w:val="single" w:sz="4" w:space="0" w:color="auto"/>
            </w:tcBorders>
            <w:vAlign w:val="center"/>
            <w:hideMark/>
          </w:tcPr>
          <w:p w14:paraId="626D14D3" w14:textId="77777777" w:rsidR="00703632" w:rsidRDefault="00703632" w:rsidP="00703632">
            <w:pPr>
              <w:spacing w:after="0" w:line="240" w:lineRule="auto"/>
              <w:jc w:val="center"/>
              <w:rPr>
                <w:rFonts w:ascii="Times New Roman" w:hAnsi="Times New Roman" w:cs="Times New Roman"/>
              </w:rPr>
            </w:pPr>
            <w:r>
              <w:rPr>
                <w:rFonts w:ascii="Times New Roman" w:hAnsi="Times New Roman" w:cs="Times New Roman"/>
              </w:rPr>
              <w:t>Will</w:t>
            </w:r>
          </w:p>
        </w:tc>
        <w:tc>
          <w:tcPr>
            <w:tcW w:w="2539" w:type="dxa"/>
            <w:tcBorders>
              <w:top w:val="single" w:sz="4" w:space="0" w:color="auto"/>
              <w:left w:val="single" w:sz="4" w:space="0" w:color="auto"/>
              <w:bottom w:val="single" w:sz="4" w:space="0" w:color="auto"/>
              <w:right w:val="single" w:sz="4" w:space="0" w:color="auto"/>
            </w:tcBorders>
            <w:vAlign w:val="center"/>
            <w:hideMark/>
          </w:tcPr>
          <w:p w14:paraId="0DC4E0AF" w14:textId="77777777" w:rsidR="00703632" w:rsidRDefault="00703632" w:rsidP="00703632">
            <w:pPr>
              <w:spacing w:after="0" w:line="240" w:lineRule="auto"/>
              <w:jc w:val="center"/>
              <w:rPr>
                <w:rFonts w:ascii="Times New Roman" w:hAnsi="Times New Roman" w:cs="Times New Roman"/>
              </w:rPr>
            </w:pPr>
            <w:r>
              <w:rPr>
                <w:rFonts w:ascii="Times New Roman" w:hAnsi="Times New Roman" w:cs="Times New Roman"/>
              </w:rPr>
              <w:t>Conscience</w:t>
            </w:r>
          </w:p>
        </w:tc>
      </w:tr>
      <w:tr w:rsidR="00703632" w14:paraId="13A03739" w14:textId="77777777" w:rsidTr="00703632">
        <w:trPr>
          <w:trHeight w:val="1609"/>
        </w:trPr>
        <w:tc>
          <w:tcPr>
            <w:tcW w:w="2539" w:type="dxa"/>
            <w:tcBorders>
              <w:top w:val="single" w:sz="4" w:space="0" w:color="auto"/>
              <w:left w:val="single" w:sz="4" w:space="0" w:color="auto"/>
              <w:bottom w:val="single" w:sz="4" w:space="0" w:color="auto"/>
              <w:right w:val="single" w:sz="4" w:space="0" w:color="auto"/>
            </w:tcBorders>
            <w:vAlign w:val="center"/>
            <w:hideMark/>
          </w:tcPr>
          <w:p w14:paraId="0B515AFF" w14:textId="77777777" w:rsidR="00703632" w:rsidRDefault="00703632" w:rsidP="00703632">
            <w:pPr>
              <w:spacing w:after="0" w:line="240" w:lineRule="auto"/>
              <w:rPr>
                <w:rFonts w:ascii="Times New Roman" w:hAnsi="Times New Roman" w:cs="Times New Roman"/>
              </w:rPr>
            </w:pPr>
            <w:r>
              <w:rPr>
                <w:rFonts w:ascii="Times New Roman" w:hAnsi="Times New Roman" w:cs="Times New Roman"/>
              </w:rPr>
              <w:t>Thinking, Ma 9:4</w:t>
            </w:r>
          </w:p>
          <w:p w14:paraId="4B1CABFF" w14:textId="77777777" w:rsidR="00703632" w:rsidRDefault="00703632" w:rsidP="00703632">
            <w:pPr>
              <w:spacing w:after="0" w:line="240" w:lineRule="auto"/>
              <w:rPr>
                <w:rFonts w:ascii="Times New Roman" w:hAnsi="Times New Roman" w:cs="Times New Roman"/>
              </w:rPr>
            </w:pPr>
            <w:r>
              <w:rPr>
                <w:rFonts w:ascii="Times New Roman" w:hAnsi="Times New Roman" w:cs="Times New Roman"/>
              </w:rPr>
              <w:t>Understanding, Ma 13:15</w:t>
            </w:r>
          </w:p>
          <w:p w14:paraId="25FF3ACB" w14:textId="77777777" w:rsidR="00703632" w:rsidRDefault="00703632" w:rsidP="00703632">
            <w:pPr>
              <w:spacing w:after="0" w:line="240" w:lineRule="auto"/>
              <w:rPr>
                <w:rFonts w:ascii="Times New Roman" w:hAnsi="Times New Roman" w:cs="Times New Roman"/>
              </w:rPr>
            </w:pPr>
            <w:r>
              <w:rPr>
                <w:rFonts w:ascii="Times New Roman" w:hAnsi="Times New Roman" w:cs="Times New Roman"/>
              </w:rPr>
              <w:t>Reasoning, Mk 2:6</w:t>
            </w:r>
          </w:p>
          <w:p w14:paraId="4B7F3977" w14:textId="77777777" w:rsidR="00703632" w:rsidRDefault="00703632" w:rsidP="00703632">
            <w:pPr>
              <w:spacing w:after="0" w:line="240" w:lineRule="auto"/>
              <w:rPr>
                <w:rFonts w:ascii="Times New Roman" w:hAnsi="Times New Roman" w:cs="Times New Roman"/>
              </w:rPr>
            </w:pPr>
            <w:r>
              <w:rPr>
                <w:rFonts w:ascii="Times New Roman" w:hAnsi="Times New Roman" w:cs="Times New Roman"/>
              </w:rPr>
              <w:t>Belief, Rom 10:9-10</w:t>
            </w:r>
          </w:p>
          <w:p w14:paraId="6ACC5B27" w14:textId="77777777" w:rsidR="00703632" w:rsidRDefault="00703632" w:rsidP="00703632">
            <w:pPr>
              <w:spacing w:after="0" w:line="240" w:lineRule="auto"/>
              <w:rPr>
                <w:rFonts w:ascii="Times New Roman" w:hAnsi="Times New Roman" w:cs="Times New Roman"/>
              </w:rPr>
            </w:pPr>
          </w:p>
          <w:p w14:paraId="3CD1C79A" w14:textId="77777777" w:rsidR="00703632" w:rsidRDefault="00703632" w:rsidP="00703632">
            <w:pPr>
              <w:spacing w:after="0" w:line="240" w:lineRule="auto"/>
              <w:rPr>
                <w:rFonts w:ascii="Times New Roman" w:hAnsi="Times New Roman" w:cs="Times New Roman"/>
              </w:rPr>
            </w:pPr>
          </w:p>
        </w:tc>
        <w:tc>
          <w:tcPr>
            <w:tcW w:w="2358" w:type="dxa"/>
            <w:tcBorders>
              <w:top w:val="single" w:sz="4" w:space="0" w:color="auto"/>
              <w:left w:val="single" w:sz="4" w:space="0" w:color="auto"/>
              <w:bottom w:val="single" w:sz="4" w:space="0" w:color="auto"/>
              <w:right w:val="single" w:sz="4" w:space="0" w:color="auto"/>
            </w:tcBorders>
            <w:vAlign w:val="center"/>
          </w:tcPr>
          <w:p w14:paraId="56E33017" w14:textId="77777777" w:rsidR="00703632" w:rsidRDefault="00703632" w:rsidP="00703632">
            <w:pPr>
              <w:spacing w:after="0" w:line="240" w:lineRule="auto"/>
              <w:rPr>
                <w:rFonts w:ascii="Times New Roman" w:hAnsi="Times New Roman" w:cs="Times New Roman"/>
              </w:rPr>
            </w:pPr>
            <w:r>
              <w:rPr>
                <w:rFonts w:ascii="Times New Roman" w:hAnsi="Times New Roman" w:cs="Times New Roman"/>
              </w:rPr>
              <w:t>Weeping, Acts 21:8-13</w:t>
            </w:r>
          </w:p>
          <w:p w14:paraId="64B8D7B1" w14:textId="77777777" w:rsidR="00703632" w:rsidRDefault="00703632" w:rsidP="00703632">
            <w:pPr>
              <w:spacing w:after="0" w:line="240" w:lineRule="auto"/>
              <w:rPr>
                <w:rFonts w:ascii="Times New Roman" w:hAnsi="Times New Roman" w:cs="Times New Roman"/>
              </w:rPr>
            </w:pPr>
            <w:r>
              <w:rPr>
                <w:rFonts w:ascii="Times New Roman" w:hAnsi="Times New Roman" w:cs="Times New Roman"/>
              </w:rPr>
              <w:t>Rejoicing, John 16:22</w:t>
            </w:r>
          </w:p>
          <w:p w14:paraId="22378C60" w14:textId="77777777" w:rsidR="00703632" w:rsidRDefault="00703632" w:rsidP="00703632">
            <w:pPr>
              <w:spacing w:after="0" w:line="240" w:lineRule="auto"/>
              <w:rPr>
                <w:rFonts w:ascii="Times New Roman" w:hAnsi="Times New Roman" w:cs="Times New Roman"/>
              </w:rPr>
            </w:pPr>
            <w:r>
              <w:rPr>
                <w:rFonts w:ascii="Times New Roman" w:hAnsi="Times New Roman" w:cs="Times New Roman"/>
              </w:rPr>
              <w:t>Rage, 2 Kings 5:12</w:t>
            </w:r>
          </w:p>
          <w:p w14:paraId="48110801" w14:textId="77777777" w:rsidR="00703632" w:rsidRDefault="00703632" w:rsidP="00703632">
            <w:pPr>
              <w:spacing w:after="0" w:line="240" w:lineRule="auto"/>
              <w:rPr>
                <w:rFonts w:ascii="Times New Roman" w:hAnsi="Times New Roman" w:cs="Times New Roman"/>
              </w:rPr>
            </w:pPr>
            <w:r>
              <w:rPr>
                <w:rFonts w:ascii="Times New Roman" w:hAnsi="Times New Roman" w:cs="Times New Roman"/>
              </w:rPr>
              <w:t>Zeal, Phil 3:6</w:t>
            </w:r>
          </w:p>
          <w:p w14:paraId="506CF2FE" w14:textId="77777777" w:rsidR="00703632" w:rsidRDefault="00703632" w:rsidP="00703632">
            <w:pPr>
              <w:spacing w:after="0" w:line="240" w:lineRule="auto"/>
              <w:rPr>
                <w:rFonts w:ascii="Times New Roman" w:hAnsi="Times New Roman" w:cs="Times New Roman"/>
              </w:rPr>
            </w:pPr>
          </w:p>
        </w:tc>
        <w:tc>
          <w:tcPr>
            <w:tcW w:w="2358" w:type="dxa"/>
            <w:tcBorders>
              <w:top w:val="single" w:sz="4" w:space="0" w:color="auto"/>
              <w:left w:val="single" w:sz="4" w:space="0" w:color="auto"/>
              <w:bottom w:val="single" w:sz="4" w:space="0" w:color="auto"/>
              <w:right w:val="single" w:sz="4" w:space="0" w:color="auto"/>
            </w:tcBorders>
            <w:vAlign w:val="center"/>
          </w:tcPr>
          <w:p w14:paraId="7EB2D1F0" w14:textId="77777777" w:rsidR="00703632" w:rsidRDefault="00703632" w:rsidP="00703632">
            <w:pPr>
              <w:spacing w:after="0" w:line="240" w:lineRule="auto"/>
              <w:rPr>
                <w:rFonts w:ascii="Times New Roman" w:hAnsi="Times New Roman" w:cs="Times New Roman"/>
              </w:rPr>
            </w:pPr>
          </w:p>
          <w:p w14:paraId="2D2CD1F5" w14:textId="77777777" w:rsidR="00703632" w:rsidRDefault="00703632" w:rsidP="00703632">
            <w:pPr>
              <w:spacing w:after="0" w:line="240" w:lineRule="auto"/>
              <w:rPr>
                <w:rFonts w:ascii="Times New Roman" w:hAnsi="Times New Roman" w:cs="Times New Roman"/>
              </w:rPr>
            </w:pPr>
            <w:r>
              <w:rPr>
                <w:rFonts w:ascii="Times New Roman" w:hAnsi="Times New Roman" w:cs="Times New Roman"/>
              </w:rPr>
              <w:t>Directs action, Col 3:15</w:t>
            </w:r>
          </w:p>
          <w:p w14:paraId="2B7F81E4" w14:textId="77777777" w:rsidR="00703632" w:rsidRDefault="00703632" w:rsidP="00703632">
            <w:pPr>
              <w:spacing w:after="0" w:line="240" w:lineRule="auto"/>
              <w:rPr>
                <w:rFonts w:ascii="Times New Roman" w:hAnsi="Times New Roman" w:cs="Times New Roman"/>
              </w:rPr>
            </w:pPr>
            <w:r>
              <w:rPr>
                <w:rFonts w:ascii="Times New Roman" w:hAnsi="Times New Roman" w:cs="Times New Roman"/>
              </w:rPr>
              <w:t>Intent, Heb 4:12</w:t>
            </w:r>
          </w:p>
          <w:p w14:paraId="55A6D228" w14:textId="77777777" w:rsidR="00703632" w:rsidRDefault="00703632" w:rsidP="00703632">
            <w:pPr>
              <w:spacing w:after="0" w:line="240" w:lineRule="auto"/>
              <w:rPr>
                <w:rFonts w:ascii="Times New Roman" w:hAnsi="Times New Roman" w:cs="Times New Roman"/>
              </w:rPr>
            </w:pPr>
            <w:r>
              <w:rPr>
                <w:rFonts w:ascii="Times New Roman" w:hAnsi="Times New Roman" w:cs="Times New Roman"/>
              </w:rPr>
              <w:t>Decides, 1 Pet 4:1</w:t>
            </w:r>
          </w:p>
          <w:p w14:paraId="7BD9298F" w14:textId="77777777" w:rsidR="00703632" w:rsidRDefault="00703632" w:rsidP="00703632">
            <w:pPr>
              <w:spacing w:after="0" w:line="240" w:lineRule="auto"/>
              <w:rPr>
                <w:rFonts w:ascii="Times New Roman" w:hAnsi="Times New Roman" w:cs="Times New Roman"/>
              </w:rPr>
            </w:pPr>
            <w:r>
              <w:rPr>
                <w:rFonts w:ascii="Times New Roman" w:hAnsi="Times New Roman" w:cs="Times New Roman"/>
              </w:rPr>
              <w:t>Purposes, 2 Cor 9:7</w:t>
            </w:r>
          </w:p>
          <w:p w14:paraId="551C5BC4" w14:textId="77777777" w:rsidR="00703632" w:rsidRDefault="00703632" w:rsidP="00703632">
            <w:pPr>
              <w:spacing w:after="0" w:line="240" w:lineRule="auto"/>
              <w:rPr>
                <w:rFonts w:ascii="Times New Roman" w:hAnsi="Times New Roman" w:cs="Times New Roman"/>
              </w:rPr>
            </w:pPr>
          </w:p>
          <w:p w14:paraId="3BF9621E" w14:textId="77777777" w:rsidR="00703632" w:rsidRDefault="00703632" w:rsidP="00703632">
            <w:pPr>
              <w:spacing w:after="0" w:line="240" w:lineRule="auto"/>
              <w:rPr>
                <w:rFonts w:ascii="Times New Roman" w:hAnsi="Times New Roman" w:cs="Times New Roman"/>
              </w:rPr>
            </w:pPr>
          </w:p>
        </w:tc>
        <w:tc>
          <w:tcPr>
            <w:tcW w:w="2539" w:type="dxa"/>
            <w:tcBorders>
              <w:top w:val="single" w:sz="4" w:space="0" w:color="auto"/>
              <w:left w:val="single" w:sz="4" w:space="0" w:color="auto"/>
              <w:bottom w:val="single" w:sz="4" w:space="0" w:color="auto"/>
              <w:right w:val="single" w:sz="4" w:space="0" w:color="auto"/>
            </w:tcBorders>
            <w:vAlign w:val="center"/>
            <w:hideMark/>
          </w:tcPr>
          <w:p w14:paraId="6935F2A9" w14:textId="77777777" w:rsidR="00703632" w:rsidRDefault="00703632" w:rsidP="00703632">
            <w:pPr>
              <w:spacing w:after="0" w:line="240" w:lineRule="auto"/>
              <w:rPr>
                <w:rFonts w:ascii="Times New Roman" w:hAnsi="Times New Roman" w:cs="Times New Roman"/>
              </w:rPr>
            </w:pPr>
            <w:r>
              <w:rPr>
                <w:rFonts w:ascii="Times New Roman" w:hAnsi="Times New Roman" w:cs="Times New Roman"/>
              </w:rPr>
              <w:t xml:space="preserve">Conscience sake, Ro 13:5 </w:t>
            </w:r>
          </w:p>
          <w:p w14:paraId="55AB2E76" w14:textId="77777777" w:rsidR="00703632" w:rsidRDefault="00703632" w:rsidP="00703632">
            <w:pPr>
              <w:spacing w:after="0" w:line="240" w:lineRule="auto"/>
              <w:rPr>
                <w:rFonts w:ascii="Times New Roman" w:hAnsi="Times New Roman" w:cs="Times New Roman"/>
              </w:rPr>
            </w:pPr>
            <w:r>
              <w:rPr>
                <w:rFonts w:ascii="Times New Roman" w:hAnsi="Times New Roman" w:cs="Times New Roman"/>
              </w:rPr>
              <w:t>Convicted, 1 Jn 3:19</w:t>
            </w:r>
          </w:p>
          <w:p w14:paraId="23224261" w14:textId="77777777" w:rsidR="00703632" w:rsidRDefault="00703632" w:rsidP="00703632">
            <w:pPr>
              <w:spacing w:after="0" w:line="240" w:lineRule="auto"/>
              <w:rPr>
                <w:rFonts w:ascii="Times New Roman" w:hAnsi="Times New Roman" w:cs="Times New Roman"/>
              </w:rPr>
            </w:pPr>
            <w:r>
              <w:rPr>
                <w:rFonts w:ascii="Times New Roman" w:hAnsi="Times New Roman" w:cs="Times New Roman"/>
              </w:rPr>
              <w:t>No offense, Acts 23:1</w:t>
            </w:r>
          </w:p>
          <w:p w14:paraId="74595116" w14:textId="77777777" w:rsidR="00703632" w:rsidRDefault="00703632" w:rsidP="00703632">
            <w:pPr>
              <w:spacing w:after="0" w:line="240" w:lineRule="auto"/>
              <w:rPr>
                <w:rFonts w:ascii="Times New Roman" w:hAnsi="Times New Roman" w:cs="Times New Roman"/>
              </w:rPr>
            </w:pPr>
            <w:r>
              <w:rPr>
                <w:rFonts w:ascii="Times New Roman" w:hAnsi="Times New Roman" w:cs="Times New Roman"/>
              </w:rPr>
              <w:t>Cleansed, Heb 9:14</w:t>
            </w:r>
          </w:p>
          <w:p w14:paraId="2188AEA2" w14:textId="77777777" w:rsidR="00703632" w:rsidRDefault="00703632" w:rsidP="00703632">
            <w:pPr>
              <w:spacing w:after="0" w:line="240" w:lineRule="auto"/>
              <w:rPr>
                <w:rFonts w:ascii="Times New Roman" w:hAnsi="Times New Roman" w:cs="Times New Roman"/>
              </w:rPr>
            </w:pPr>
          </w:p>
        </w:tc>
      </w:tr>
    </w:tbl>
    <w:p w14:paraId="4A65B52C" w14:textId="23C258FE" w:rsidR="0030526C" w:rsidRPr="00B97E9E" w:rsidRDefault="00FA2799" w:rsidP="00703632">
      <w:pPr>
        <w:spacing w:line="240" w:lineRule="auto"/>
        <w:ind w:left="720"/>
        <w:rPr>
          <w:b/>
          <w:sz w:val="28"/>
          <w:szCs w:val="28"/>
        </w:rPr>
      </w:pPr>
      <w:r>
        <w:rPr>
          <w:b/>
          <w:sz w:val="28"/>
          <w:szCs w:val="28"/>
        </w:rPr>
        <w:t xml:space="preserve">The Fourfold Nature of the Human </w:t>
      </w:r>
      <w:r w:rsidR="00A03604">
        <w:rPr>
          <w:b/>
          <w:sz w:val="28"/>
          <w:szCs w:val="28"/>
        </w:rPr>
        <w:t xml:space="preserve">Heart </w:t>
      </w:r>
      <w:r w:rsidR="00A03604" w:rsidRPr="00B97E9E">
        <w:rPr>
          <w:b/>
          <w:sz w:val="28"/>
          <w:szCs w:val="28"/>
        </w:rPr>
        <w:t>(</w:t>
      </w:r>
      <w:r w:rsidRPr="00B97E9E">
        <w:rPr>
          <w:b/>
          <w:sz w:val="28"/>
          <w:szCs w:val="28"/>
        </w:rPr>
        <w:t>Adapted from Hamilton’s Commentary on Romans).</w:t>
      </w:r>
    </w:p>
    <w:p w14:paraId="251E1498" w14:textId="540C5CA7" w:rsidR="00FA2799" w:rsidRDefault="00FA2799" w:rsidP="00FA2799"/>
    <w:p w14:paraId="74198BC0" w14:textId="40A0F3B0" w:rsidR="006430B2" w:rsidRDefault="006430B2" w:rsidP="00FA2799"/>
    <w:sectPr w:rsidR="006430B2" w:rsidSect="00553413">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34973"/>
    <w:multiLevelType w:val="hybridMultilevel"/>
    <w:tmpl w:val="04AEF7C0"/>
    <w:lvl w:ilvl="0" w:tplc="0EC062BA">
      <w:start w:val="1"/>
      <w:numFmt w:val="lowerLetter"/>
      <w:lvlText w:val="%1."/>
      <w:lvlJc w:val="left"/>
      <w:pPr>
        <w:ind w:left="108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 w15:restartNumberingAfterBreak="0">
    <w:nsid w:val="338D5444"/>
    <w:multiLevelType w:val="hybridMultilevel"/>
    <w:tmpl w:val="62909B40"/>
    <w:lvl w:ilvl="0" w:tplc="04090001">
      <w:start w:val="1"/>
      <w:numFmt w:val="bullet"/>
      <w:lvlText w:val=""/>
      <w:lvlJc w:val="left"/>
      <w:pPr>
        <w:ind w:left="2520" w:hanging="360"/>
      </w:pPr>
      <w:rPr>
        <w:rFonts w:ascii="Symbol" w:hAnsi="Symbol" w:hint="default"/>
      </w:rPr>
    </w:lvl>
    <w:lvl w:ilvl="1" w:tplc="FFFFFFFF">
      <w:start w:val="1"/>
      <w:numFmt w:val="bullet"/>
      <w:lvlText w:val=""/>
      <w:lvlJc w:val="left"/>
      <w:pPr>
        <w:ind w:left="3240" w:hanging="360"/>
      </w:pPr>
      <w:rPr>
        <w:rFonts w:ascii="Symbol" w:hAnsi="Symbol" w:hint="default"/>
      </w:r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start w:val="1"/>
      <w:numFmt w:val="lowerLetter"/>
      <w:lvlText w:val="%5."/>
      <w:lvlJc w:val="left"/>
      <w:pPr>
        <w:ind w:left="5400" w:hanging="360"/>
      </w:pPr>
    </w:lvl>
    <w:lvl w:ilvl="5" w:tplc="FFFFFFFF">
      <w:start w:val="1"/>
      <w:numFmt w:val="lowerRoman"/>
      <w:lvlText w:val="%6."/>
      <w:lvlJc w:val="right"/>
      <w:pPr>
        <w:ind w:left="6120" w:hanging="180"/>
      </w:pPr>
    </w:lvl>
    <w:lvl w:ilvl="6" w:tplc="FFFFFFFF">
      <w:start w:val="1"/>
      <w:numFmt w:val="decimal"/>
      <w:lvlText w:val="%7."/>
      <w:lvlJc w:val="left"/>
      <w:pPr>
        <w:ind w:left="6840" w:hanging="360"/>
      </w:pPr>
    </w:lvl>
    <w:lvl w:ilvl="7" w:tplc="FFFFFFFF">
      <w:start w:val="1"/>
      <w:numFmt w:val="lowerLetter"/>
      <w:lvlText w:val="%8."/>
      <w:lvlJc w:val="left"/>
      <w:pPr>
        <w:ind w:left="7560" w:hanging="360"/>
      </w:pPr>
    </w:lvl>
    <w:lvl w:ilvl="8" w:tplc="FFFFFFFF">
      <w:start w:val="1"/>
      <w:numFmt w:val="lowerRoman"/>
      <w:lvlText w:val="%9."/>
      <w:lvlJc w:val="right"/>
      <w:pPr>
        <w:ind w:left="8280" w:hanging="180"/>
      </w:pPr>
    </w:lvl>
  </w:abstractNum>
  <w:abstractNum w:abstractNumId="2" w15:restartNumberingAfterBreak="0">
    <w:nsid w:val="3E772430"/>
    <w:multiLevelType w:val="hybridMultilevel"/>
    <w:tmpl w:val="C8DC3F82"/>
    <w:lvl w:ilvl="0" w:tplc="04090019">
      <w:start w:val="1"/>
      <w:numFmt w:val="lowerLetter"/>
      <w:lvlText w:val="%1."/>
      <w:lvlJc w:val="left"/>
      <w:pPr>
        <w:ind w:left="2520" w:hanging="360"/>
      </w:pPr>
      <w:rPr>
        <w:rFonts w:hint="default"/>
      </w:rPr>
    </w:lvl>
    <w:lvl w:ilvl="1" w:tplc="04090001">
      <w:start w:val="1"/>
      <w:numFmt w:val="bullet"/>
      <w:lvlText w:val=""/>
      <w:lvlJc w:val="left"/>
      <w:pPr>
        <w:ind w:left="3240" w:hanging="360"/>
      </w:pPr>
      <w:rPr>
        <w:rFonts w:ascii="Symbol" w:hAnsi="Symbol"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 w15:restartNumberingAfterBreak="0">
    <w:nsid w:val="4F8B5392"/>
    <w:multiLevelType w:val="hybridMultilevel"/>
    <w:tmpl w:val="58DC63D4"/>
    <w:lvl w:ilvl="0" w:tplc="321E2198">
      <w:start w:val="1"/>
      <w:numFmt w:val="lowerLetter"/>
      <w:lvlText w:val="a. b%1"/>
      <w:lvlJc w:val="left"/>
      <w:pPr>
        <w:ind w:left="1080" w:hanging="360"/>
      </w:pPr>
      <w:rPr>
        <w:rFonts w:hint="default"/>
      </w:rPr>
    </w:lvl>
    <w:lvl w:ilvl="1" w:tplc="FFFFFFFF" w:tentative="1">
      <w:start w:val="1"/>
      <w:numFmt w:val="lowerLetter"/>
      <w:lvlText w:val="%2."/>
      <w:lvlJc w:val="left"/>
      <w:pPr>
        <w:ind w:left="0" w:hanging="360"/>
      </w:pPr>
    </w:lvl>
    <w:lvl w:ilvl="2" w:tplc="FFFFFFFF" w:tentative="1">
      <w:start w:val="1"/>
      <w:numFmt w:val="lowerRoman"/>
      <w:lvlText w:val="%3."/>
      <w:lvlJc w:val="right"/>
      <w:pPr>
        <w:ind w:left="720" w:hanging="180"/>
      </w:pPr>
    </w:lvl>
    <w:lvl w:ilvl="3" w:tplc="FFFFFFFF" w:tentative="1">
      <w:start w:val="1"/>
      <w:numFmt w:val="decimal"/>
      <w:lvlText w:val="%4."/>
      <w:lvlJc w:val="left"/>
      <w:pPr>
        <w:ind w:left="1440" w:hanging="360"/>
      </w:pPr>
    </w:lvl>
    <w:lvl w:ilvl="4" w:tplc="FFFFFFFF" w:tentative="1">
      <w:start w:val="1"/>
      <w:numFmt w:val="lowerLetter"/>
      <w:lvlText w:val="%5."/>
      <w:lvlJc w:val="left"/>
      <w:pPr>
        <w:ind w:left="2160" w:hanging="360"/>
      </w:pPr>
    </w:lvl>
    <w:lvl w:ilvl="5" w:tplc="FFFFFFFF" w:tentative="1">
      <w:start w:val="1"/>
      <w:numFmt w:val="lowerRoman"/>
      <w:lvlText w:val="%6."/>
      <w:lvlJc w:val="right"/>
      <w:pPr>
        <w:ind w:left="2880" w:hanging="180"/>
      </w:pPr>
    </w:lvl>
    <w:lvl w:ilvl="6" w:tplc="FFFFFFFF" w:tentative="1">
      <w:start w:val="1"/>
      <w:numFmt w:val="decimal"/>
      <w:lvlText w:val="%7."/>
      <w:lvlJc w:val="left"/>
      <w:pPr>
        <w:ind w:left="3600" w:hanging="360"/>
      </w:pPr>
    </w:lvl>
    <w:lvl w:ilvl="7" w:tplc="FFFFFFFF" w:tentative="1">
      <w:start w:val="1"/>
      <w:numFmt w:val="lowerLetter"/>
      <w:lvlText w:val="%8."/>
      <w:lvlJc w:val="left"/>
      <w:pPr>
        <w:ind w:left="4320" w:hanging="360"/>
      </w:pPr>
    </w:lvl>
    <w:lvl w:ilvl="8" w:tplc="FFFFFFFF" w:tentative="1">
      <w:start w:val="1"/>
      <w:numFmt w:val="lowerRoman"/>
      <w:lvlText w:val="%9."/>
      <w:lvlJc w:val="right"/>
      <w:pPr>
        <w:ind w:left="5040" w:hanging="180"/>
      </w:pPr>
    </w:lvl>
  </w:abstractNum>
  <w:abstractNum w:abstractNumId="4" w15:restartNumberingAfterBreak="0">
    <w:nsid w:val="569D7E33"/>
    <w:multiLevelType w:val="hybridMultilevel"/>
    <w:tmpl w:val="89700C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3B451E"/>
    <w:multiLevelType w:val="hybridMultilevel"/>
    <w:tmpl w:val="84924D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A40073"/>
    <w:multiLevelType w:val="hybridMultilevel"/>
    <w:tmpl w:val="197C0C0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D190698"/>
    <w:multiLevelType w:val="hybridMultilevel"/>
    <w:tmpl w:val="4CA24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53956031">
    <w:abstractNumId w:val="6"/>
  </w:num>
  <w:num w:numId="2" w16cid:durableId="311908298">
    <w:abstractNumId w:val="2"/>
  </w:num>
  <w:num w:numId="3" w16cid:durableId="1181312470">
    <w:abstractNumId w:val="2"/>
  </w:num>
  <w:num w:numId="4" w16cid:durableId="1023096302">
    <w:abstractNumId w:val="1"/>
  </w:num>
  <w:num w:numId="5" w16cid:durableId="1560822697">
    <w:abstractNumId w:val="7"/>
  </w:num>
  <w:num w:numId="6" w16cid:durableId="715471119">
    <w:abstractNumId w:val="0"/>
  </w:num>
  <w:num w:numId="7" w16cid:durableId="5033195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0058966">
    <w:abstractNumId w:val="3"/>
  </w:num>
  <w:num w:numId="9" w16cid:durableId="619184333">
    <w:abstractNumId w:val="5"/>
  </w:num>
  <w:num w:numId="10" w16cid:durableId="18225060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799"/>
    <w:rsid w:val="000125E9"/>
    <w:rsid w:val="00017306"/>
    <w:rsid w:val="00017402"/>
    <w:rsid w:val="00042655"/>
    <w:rsid w:val="00054C67"/>
    <w:rsid w:val="000773D9"/>
    <w:rsid w:val="00077FA1"/>
    <w:rsid w:val="000C10AD"/>
    <w:rsid w:val="000E4242"/>
    <w:rsid w:val="00122CF9"/>
    <w:rsid w:val="001361F6"/>
    <w:rsid w:val="00150706"/>
    <w:rsid w:val="00152A8D"/>
    <w:rsid w:val="001653E2"/>
    <w:rsid w:val="00174A37"/>
    <w:rsid w:val="00197148"/>
    <w:rsid w:val="00197741"/>
    <w:rsid w:val="001C7D28"/>
    <w:rsid w:val="001D2B43"/>
    <w:rsid w:val="001D4459"/>
    <w:rsid w:val="001F79B9"/>
    <w:rsid w:val="002119B1"/>
    <w:rsid w:val="002249B2"/>
    <w:rsid w:val="00225628"/>
    <w:rsid w:val="00225824"/>
    <w:rsid w:val="00226DAD"/>
    <w:rsid w:val="00232FE1"/>
    <w:rsid w:val="002470E2"/>
    <w:rsid w:val="00247C24"/>
    <w:rsid w:val="00257B97"/>
    <w:rsid w:val="00274757"/>
    <w:rsid w:val="002905AA"/>
    <w:rsid w:val="002956AB"/>
    <w:rsid w:val="002966BB"/>
    <w:rsid w:val="002A6EA7"/>
    <w:rsid w:val="002B2B99"/>
    <w:rsid w:val="002E5916"/>
    <w:rsid w:val="00300434"/>
    <w:rsid w:val="00304A37"/>
    <w:rsid w:val="003B788F"/>
    <w:rsid w:val="004029AD"/>
    <w:rsid w:val="00405D1F"/>
    <w:rsid w:val="004845CD"/>
    <w:rsid w:val="005114AD"/>
    <w:rsid w:val="00523814"/>
    <w:rsid w:val="00543466"/>
    <w:rsid w:val="0054772B"/>
    <w:rsid w:val="00553413"/>
    <w:rsid w:val="00573980"/>
    <w:rsid w:val="00596EDC"/>
    <w:rsid w:val="005B14EB"/>
    <w:rsid w:val="005C2ADB"/>
    <w:rsid w:val="005D396B"/>
    <w:rsid w:val="005D406D"/>
    <w:rsid w:val="005F0CB5"/>
    <w:rsid w:val="006430B2"/>
    <w:rsid w:val="006863C8"/>
    <w:rsid w:val="00690D30"/>
    <w:rsid w:val="006C1D71"/>
    <w:rsid w:val="006C7479"/>
    <w:rsid w:val="006D665A"/>
    <w:rsid w:val="00703632"/>
    <w:rsid w:val="00707123"/>
    <w:rsid w:val="007220A6"/>
    <w:rsid w:val="00731883"/>
    <w:rsid w:val="00732799"/>
    <w:rsid w:val="00735335"/>
    <w:rsid w:val="00762320"/>
    <w:rsid w:val="0076561F"/>
    <w:rsid w:val="00775801"/>
    <w:rsid w:val="007C1BAB"/>
    <w:rsid w:val="007C3467"/>
    <w:rsid w:val="007E40E3"/>
    <w:rsid w:val="008570EA"/>
    <w:rsid w:val="00875EDA"/>
    <w:rsid w:val="008779D5"/>
    <w:rsid w:val="00885106"/>
    <w:rsid w:val="008960F7"/>
    <w:rsid w:val="008D1BC3"/>
    <w:rsid w:val="008D5C33"/>
    <w:rsid w:val="00901467"/>
    <w:rsid w:val="009233F1"/>
    <w:rsid w:val="0094299F"/>
    <w:rsid w:val="00943F30"/>
    <w:rsid w:val="00955CAB"/>
    <w:rsid w:val="00974795"/>
    <w:rsid w:val="009779EA"/>
    <w:rsid w:val="009A6C5C"/>
    <w:rsid w:val="009C273A"/>
    <w:rsid w:val="009E52AC"/>
    <w:rsid w:val="00A03604"/>
    <w:rsid w:val="00A16CC8"/>
    <w:rsid w:val="00A27D72"/>
    <w:rsid w:val="00A3034F"/>
    <w:rsid w:val="00A332F0"/>
    <w:rsid w:val="00A562F7"/>
    <w:rsid w:val="00A653D6"/>
    <w:rsid w:val="00AF38BF"/>
    <w:rsid w:val="00AF455B"/>
    <w:rsid w:val="00AF4F21"/>
    <w:rsid w:val="00B01025"/>
    <w:rsid w:val="00B25573"/>
    <w:rsid w:val="00B45555"/>
    <w:rsid w:val="00B671D6"/>
    <w:rsid w:val="00B82182"/>
    <w:rsid w:val="00B97E9E"/>
    <w:rsid w:val="00BA521C"/>
    <w:rsid w:val="00BB12E4"/>
    <w:rsid w:val="00BD0B37"/>
    <w:rsid w:val="00BE7D65"/>
    <w:rsid w:val="00BF05B2"/>
    <w:rsid w:val="00BF07C6"/>
    <w:rsid w:val="00BF24E1"/>
    <w:rsid w:val="00C01B3D"/>
    <w:rsid w:val="00C03BC4"/>
    <w:rsid w:val="00C040EB"/>
    <w:rsid w:val="00C149F6"/>
    <w:rsid w:val="00C333E7"/>
    <w:rsid w:val="00C42D72"/>
    <w:rsid w:val="00C562FB"/>
    <w:rsid w:val="00C76C3F"/>
    <w:rsid w:val="00CB0A62"/>
    <w:rsid w:val="00CD2CCC"/>
    <w:rsid w:val="00CF4296"/>
    <w:rsid w:val="00CF68F8"/>
    <w:rsid w:val="00D20309"/>
    <w:rsid w:val="00D43778"/>
    <w:rsid w:val="00D70058"/>
    <w:rsid w:val="00D90A04"/>
    <w:rsid w:val="00DA1E85"/>
    <w:rsid w:val="00DA50FE"/>
    <w:rsid w:val="00DB452F"/>
    <w:rsid w:val="00DB7D21"/>
    <w:rsid w:val="00E10DAB"/>
    <w:rsid w:val="00E141BA"/>
    <w:rsid w:val="00E16194"/>
    <w:rsid w:val="00E209B4"/>
    <w:rsid w:val="00E46815"/>
    <w:rsid w:val="00E8598B"/>
    <w:rsid w:val="00EC2541"/>
    <w:rsid w:val="00EC2968"/>
    <w:rsid w:val="00EC428E"/>
    <w:rsid w:val="00ED24C0"/>
    <w:rsid w:val="00F026EE"/>
    <w:rsid w:val="00F06E51"/>
    <w:rsid w:val="00F306AC"/>
    <w:rsid w:val="00F3555D"/>
    <w:rsid w:val="00F43E99"/>
    <w:rsid w:val="00F6155A"/>
    <w:rsid w:val="00F85E68"/>
    <w:rsid w:val="00F97CA3"/>
    <w:rsid w:val="00FA2799"/>
    <w:rsid w:val="00FC1702"/>
    <w:rsid w:val="00FD364B"/>
    <w:rsid w:val="00FE096C"/>
    <w:rsid w:val="00FF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9E3E5"/>
  <w15:docId w15:val="{07712EBE-E63E-484A-8A57-816ED0EF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799"/>
    <w:pPr>
      <w:spacing w:after="200" w:line="276" w:lineRule="auto"/>
    </w:pPr>
  </w:style>
  <w:style w:type="paragraph" w:styleId="Heading2">
    <w:name w:val="heading 2"/>
    <w:basedOn w:val="Normal"/>
    <w:link w:val="Heading2Char"/>
    <w:uiPriority w:val="9"/>
    <w:semiHidden/>
    <w:unhideWhenUsed/>
    <w:qFormat/>
    <w:rsid w:val="00BA521C"/>
    <w:pPr>
      <w:spacing w:after="0" w:line="300" w:lineRule="auto"/>
      <w:outlineLvl w:val="1"/>
    </w:pPr>
    <w:rPr>
      <w:rFonts w:ascii="Helvetica" w:hAnsi="Helvetica" w:cs="Helvetica"/>
      <w:b/>
      <w:bCs/>
      <w:color w:val="404040"/>
      <w:spacing w:val="-11"/>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799"/>
    <w:rPr>
      <w:color w:val="666633"/>
      <w:u w:val="single"/>
    </w:rPr>
  </w:style>
  <w:style w:type="paragraph" w:styleId="ListParagraph">
    <w:name w:val="List Paragraph"/>
    <w:basedOn w:val="Normal"/>
    <w:uiPriority w:val="34"/>
    <w:qFormat/>
    <w:rsid w:val="00FA2799"/>
    <w:pPr>
      <w:ind w:left="720"/>
      <w:contextualSpacing/>
    </w:pPr>
  </w:style>
  <w:style w:type="paragraph" w:styleId="Title">
    <w:name w:val="Title"/>
    <w:basedOn w:val="Normal"/>
    <w:next w:val="Normal"/>
    <w:link w:val="TitleChar"/>
    <w:uiPriority w:val="10"/>
    <w:qFormat/>
    <w:rsid w:val="00FA279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A2799"/>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59"/>
    <w:rsid w:val="00FA2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656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A521C"/>
    <w:rPr>
      <w:rFonts w:ascii="Helvetica" w:hAnsi="Helvetica" w:cs="Helvetica"/>
      <w:b/>
      <w:bCs/>
      <w:color w:val="404040"/>
      <w:spacing w:val="-11"/>
      <w:sz w:val="39"/>
      <w:szCs w:val="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7b%7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F04BD-1054-447B-BCA5-1CA5769FC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3828</TotalTime>
  <Pages>3</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Boltz</dc:creator>
  <cp:keywords/>
  <dc:description/>
  <cp:lastModifiedBy>Jerry Boltz</cp:lastModifiedBy>
  <cp:revision>93</cp:revision>
  <cp:lastPrinted>2022-12-22T18:56:00Z</cp:lastPrinted>
  <dcterms:created xsi:type="dcterms:W3CDTF">2022-09-23T19:30:00Z</dcterms:created>
  <dcterms:modified xsi:type="dcterms:W3CDTF">2022-12-22T19:11:00Z</dcterms:modified>
</cp:coreProperties>
</file>