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6A46" w14:textId="51E6748E" w:rsidR="00B31145" w:rsidRPr="005730D2" w:rsidRDefault="005730D2" w:rsidP="005730D2">
      <w:pPr>
        <w:jc w:val="center"/>
        <w:rPr>
          <w:b/>
          <w:bCs/>
          <w:sz w:val="48"/>
          <w:szCs w:val="48"/>
          <w:u w:val="single"/>
        </w:rPr>
      </w:pPr>
      <w:r w:rsidRPr="005730D2">
        <w:rPr>
          <w:b/>
          <w:bCs/>
          <w:sz w:val="48"/>
          <w:szCs w:val="48"/>
          <w:u w:val="single"/>
        </w:rPr>
        <w:t>Abel</w:t>
      </w:r>
    </w:p>
    <w:p w14:paraId="25A552E4" w14:textId="2EE4D5EA" w:rsidR="005730D2" w:rsidRDefault="005730D2">
      <w:r w:rsidRPr="005730D2">
        <w:rPr>
          <w:b/>
          <w:bCs/>
          <w:u w:val="single"/>
        </w:rPr>
        <w:t>Introduction</w:t>
      </w:r>
    </w:p>
    <w:p w14:paraId="433B382A" w14:textId="63C3AF3A" w:rsidR="005730D2" w:rsidRDefault="002E61F6">
      <w:r>
        <w:t xml:space="preserve">There are certain Biblical characters that we have so much information </w:t>
      </w:r>
      <w:proofErr w:type="gramStart"/>
      <w:r>
        <w:t>about</w:t>
      </w:r>
      <w:proofErr w:type="gramEnd"/>
      <w:r>
        <w:t xml:space="preserve"> and we are pretty comfortable feeling like we know their whole story. For </w:t>
      </w:r>
      <w:r w:rsidR="00155A68">
        <w:t>example,</w:t>
      </w:r>
      <w:r>
        <w:t xml:space="preserve"> we meet David when he is a young man and know something about his life all the way up until his death. I am always amazed at how much time the Biblical story focuses on Ahab, king of Israel. He is very </w:t>
      </w:r>
      <w:r w:rsidR="00155A68">
        <w:t>wicked,</w:t>
      </w:r>
      <w:r>
        <w:t xml:space="preserve"> but the Biblical text gives us many details about his rule and life (1 Kgs 16-22; 2 Chron 18). Other characters we are barely introduced to and know very little about. </w:t>
      </w:r>
      <w:r w:rsidR="00155A68">
        <w:t xml:space="preserve">Today, I want to talk about one of the minor characters we do not have much information </w:t>
      </w:r>
      <w:proofErr w:type="gramStart"/>
      <w:r w:rsidR="00155A68">
        <w:t>about</w:t>
      </w:r>
      <w:proofErr w:type="gramEnd"/>
      <w:r w:rsidR="00155A68">
        <w:t xml:space="preserve"> but feel is beneficial. </w:t>
      </w:r>
    </w:p>
    <w:p w14:paraId="3EE2255A" w14:textId="77777777" w:rsidR="005730D2" w:rsidRDefault="005730D2"/>
    <w:p w14:paraId="7897BC0A" w14:textId="6962C89C" w:rsidR="00155A68" w:rsidRPr="00155A68" w:rsidRDefault="00155A68">
      <w:pPr>
        <w:rPr>
          <w:b/>
          <w:bCs/>
          <w:i/>
          <w:iCs/>
        </w:rPr>
      </w:pPr>
      <w:r w:rsidRPr="00155A68">
        <w:rPr>
          <w:b/>
          <w:bCs/>
          <w:i/>
          <w:iCs/>
        </w:rPr>
        <w:t>Scripture References</w:t>
      </w:r>
    </w:p>
    <w:p w14:paraId="057412F9" w14:textId="3F1A8345" w:rsidR="005730D2" w:rsidRDefault="005730D2" w:rsidP="005730D2">
      <w:pPr>
        <w:pStyle w:val="ListParagraph"/>
        <w:numPr>
          <w:ilvl w:val="0"/>
          <w:numId w:val="1"/>
        </w:numPr>
        <w:ind w:left="270" w:hanging="270"/>
      </w:pPr>
      <w:r>
        <w:t>Genesis 4</w:t>
      </w:r>
    </w:p>
    <w:p w14:paraId="4A45BC3D" w14:textId="5F55FE58" w:rsidR="005730D2" w:rsidRDefault="005730D2" w:rsidP="005730D2">
      <w:pPr>
        <w:pStyle w:val="ListParagraph"/>
        <w:numPr>
          <w:ilvl w:val="0"/>
          <w:numId w:val="1"/>
        </w:numPr>
        <w:ind w:left="270" w:hanging="270"/>
      </w:pPr>
      <w:r>
        <w:t>Matthew 23:35 (Luke 11:51)</w:t>
      </w:r>
    </w:p>
    <w:p w14:paraId="4F26FD33" w14:textId="0B90D549" w:rsidR="00976402" w:rsidRDefault="00976402" w:rsidP="00976402">
      <w:pPr>
        <w:pStyle w:val="ListParagraph"/>
        <w:numPr>
          <w:ilvl w:val="0"/>
          <w:numId w:val="1"/>
        </w:numPr>
        <w:ind w:left="270" w:hanging="270"/>
      </w:pPr>
      <w:r>
        <w:t>Luke 11:51 (Matthew 23:35)</w:t>
      </w:r>
    </w:p>
    <w:p w14:paraId="2AF2FF02" w14:textId="321F15BA" w:rsidR="005730D2" w:rsidRDefault="005730D2" w:rsidP="005730D2">
      <w:pPr>
        <w:pStyle w:val="ListParagraph"/>
        <w:numPr>
          <w:ilvl w:val="0"/>
          <w:numId w:val="1"/>
        </w:numPr>
        <w:ind w:left="270" w:hanging="270"/>
      </w:pPr>
      <w:r>
        <w:t>Hebrews 11:4</w:t>
      </w:r>
    </w:p>
    <w:p w14:paraId="7A0199F0" w14:textId="626C9E34" w:rsidR="005730D2" w:rsidRDefault="005730D2" w:rsidP="005730D2">
      <w:pPr>
        <w:pStyle w:val="ListParagraph"/>
        <w:numPr>
          <w:ilvl w:val="0"/>
          <w:numId w:val="1"/>
        </w:numPr>
        <w:ind w:left="270" w:hanging="270"/>
      </w:pPr>
      <w:r>
        <w:t>Hebrews 12:24</w:t>
      </w:r>
    </w:p>
    <w:p w14:paraId="6007AA66" w14:textId="0D8A3E67" w:rsidR="005730D2" w:rsidRDefault="005730D2" w:rsidP="005730D2">
      <w:pPr>
        <w:pStyle w:val="ListParagraph"/>
        <w:numPr>
          <w:ilvl w:val="0"/>
          <w:numId w:val="1"/>
        </w:numPr>
        <w:ind w:left="270" w:hanging="270"/>
      </w:pPr>
      <w:r>
        <w:t>1 John 3:9-12</w:t>
      </w:r>
    </w:p>
    <w:p w14:paraId="4717FC35" w14:textId="77777777" w:rsidR="002E61F6" w:rsidRDefault="002E61F6" w:rsidP="002E61F6"/>
    <w:p w14:paraId="4DF66190" w14:textId="27308A31" w:rsidR="00BF63B1" w:rsidRPr="00DF3E1C" w:rsidRDefault="00BF63B1" w:rsidP="002E61F6">
      <w:pPr>
        <w:rPr>
          <w:b/>
          <w:bCs/>
          <w:u w:val="single"/>
        </w:rPr>
      </w:pPr>
      <w:r w:rsidRPr="00DF3E1C">
        <w:rPr>
          <w:b/>
          <w:bCs/>
          <w:u w:val="single"/>
        </w:rPr>
        <w:t>1. Genesis 4</w:t>
      </w:r>
    </w:p>
    <w:p w14:paraId="00AE788A" w14:textId="4F9197C8" w:rsidR="00BF63B1" w:rsidRDefault="00DF3E1C" w:rsidP="002E61F6">
      <w:r>
        <w:t xml:space="preserve">Genesis 4 is primarily told from the perspective of Cain. Abel is called Cain’s brother, God talks with Cain twice, and Cain’s line is given in 4:17-24. </w:t>
      </w:r>
      <w:r w:rsidR="00227B7C">
        <w:t>However,</w:t>
      </w:r>
      <w:r>
        <w:t xml:space="preserve"> </w:t>
      </w:r>
      <w:r w:rsidR="00227B7C">
        <w:t>w</w:t>
      </w:r>
      <w:r w:rsidR="00BF63B1">
        <w:t>e</w:t>
      </w:r>
      <w:r w:rsidR="00227B7C">
        <w:t xml:space="preserve"> do</w:t>
      </w:r>
      <w:r w:rsidR="00BF63B1">
        <w:t xml:space="preserve"> learn a handful of things </w:t>
      </w:r>
      <w:r>
        <w:t xml:space="preserve">about Abel in Genesis 4. We learn about </w:t>
      </w:r>
      <w:r w:rsidR="009D3E0D">
        <w:t>Abel’s</w:t>
      </w:r>
      <w:r>
        <w:t xml:space="preserve"> birth, occupation, sacrifice, and death.  </w:t>
      </w:r>
    </w:p>
    <w:p w14:paraId="53A18FA9" w14:textId="77777777" w:rsidR="00BF63B1" w:rsidRDefault="00BF63B1" w:rsidP="002E61F6"/>
    <w:p w14:paraId="53FE6772" w14:textId="06EDA462" w:rsidR="00227B7C" w:rsidRDefault="00227B7C" w:rsidP="002E61F6">
      <w:r>
        <w:t>Occupation: Keeper of the flocks (4:2)</w:t>
      </w:r>
    </w:p>
    <w:p w14:paraId="4E21F9D6" w14:textId="64954A98" w:rsidR="00227B7C" w:rsidRDefault="00227B7C" w:rsidP="002E61F6">
      <w:r>
        <w:t>Sacrifice: Firstlings of his flocks, fat portion (4:4)</w:t>
      </w:r>
    </w:p>
    <w:p w14:paraId="4105C6F8" w14:textId="764C46D0" w:rsidR="00227B7C" w:rsidRDefault="00227B7C" w:rsidP="002E61F6">
      <w:r>
        <w:t xml:space="preserve">God Response: </w:t>
      </w:r>
      <w:r w:rsidR="00C65C20">
        <w:t xml:space="preserve">Had regard (Heb. </w:t>
      </w:r>
      <w:proofErr w:type="spellStart"/>
      <w:proofErr w:type="gramStart"/>
      <w:r w:rsidR="00C65C20">
        <w:t>sh</w:t>
      </w:r>
      <w:r w:rsidR="00C65C20">
        <w:rPr>
          <w:rFonts w:cs="Times New Roman"/>
        </w:rPr>
        <w:t>â</w:t>
      </w:r>
      <w:r w:rsidR="00C65C20">
        <w:t>‘</w:t>
      </w:r>
      <w:proofErr w:type="gramEnd"/>
      <w:r w:rsidR="00C65C20">
        <w:rPr>
          <w:rFonts w:cs="Times New Roman"/>
        </w:rPr>
        <w:t>â</w:t>
      </w:r>
      <w:r w:rsidR="00C65C20">
        <w:t>h</w:t>
      </w:r>
      <w:proofErr w:type="spellEnd"/>
      <w:r w:rsidR="00C65C20">
        <w:t>) for</w:t>
      </w:r>
      <w:r>
        <w:t xml:space="preserve"> him and sacrifice (4:</w:t>
      </w:r>
      <w:r w:rsidR="00C65C20">
        <w:t>4</w:t>
      </w:r>
      <w:r w:rsidR="00977809">
        <w:t xml:space="preserve">; </w:t>
      </w:r>
      <w:r w:rsidR="00326D8E">
        <w:t>Heb 11:4</w:t>
      </w:r>
      <w:r w:rsidR="00C65C20">
        <w:t>)</w:t>
      </w:r>
    </w:p>
    <w:p w14:paraId="2972D339" w14:textId="1CFDF3FF" w:rsidR="00C65C20" w:rsidRDefault="00C65C20" w:rsidP="00C65C20">
      <w:pPr>
        <w:pStyle w:val="ListParagraph"/>
        <w:numPr>
          <w:ilvl w:val="0"/>
          <w:numId w:val="2"/>
        </w:numPr>
      </w:pPr>
      <w:r>
        <w:t xml:space="preserve">“Regard” (Heb. </w:t>
      </w:r>
      <w:proofErr w:type="spellStart"/>
      <w:proofErr w:type="gramStart"/>
      <w:r>
        <w:t>sh</w:t>
      </w:r>
      <w:r>
        <w:rPr>
          <w:rFonts w:cs="Times New Roman"/>
        </w:rPr>
        <w:t>â</w:t>
      </w:r>
      <w:r>
        <w:t>‘</w:t>
      </w:r>
      <w:proofErr w:type="gramEnd"/>
      <w:r>
        <w:rPr>
          <w:rFonts w:cs="Times New Roman"/>
        </w:rPr>
        <w:t>â</w:t>
      </w:r>
      <w:r>
        <w:t>h</w:t>
      </w:r>
      <w:proofErr w:type="spellEnd"/>
      <w:r>
        <w:t>) is used 14 times in OT</w:t>
      </w:r>
    </w:p>
    <w:p w14:paraId="1989C687" w14:textId="6125A176" w:rsidR="00C65C20" w:rsidRDefault="00C65C20" w:rsidP="00C65C20">
      <w:pPr>
        <w:pStyle w:val="ListParagraph"/>
        <w:numPr>
          <w:ilvl w:val="0"/>
          <w:numId w:val="2"/>
        </w:numPr>
      </w:pPr>
      <w:r>
        <w:t>Gen 4:4-5; Ex 5:9; 2 Sam 22:42; Job 7:19; 14:6; Ps 39:13; 119:117; Isa 17:7-8; 22:4; 31:1; 41:10, 23</w:t>
      </w:r>
    </w:p>
    <w:p w14:paraId="2F2790C4" w14:textId="733ED3C0" w:rsidR="00C65C20" w:rsidRDefault="00C65C20" w:rsidP="00C65C20">
      <w:pPr>
        <w:pStyle w:val="ListParagraph"/>
        <w:numPr>
          <w:ilvl w:val="0"/>
          <w:numId w:val="2"/>
        </w:numPr>
      </w:pPr>
      <w:r>
        <w:t xml:space="preserve">Idea seems to be God notices and is pleased with </w:t>
      </w:r>
      <w:proofErr w:type="gramStart"/>
      <w:r>
        <w:t>Abel</w:t>
      </w:r>
      <w:proofErr w:type="gramEnd"/>
    </w:p>
    <w:p w14:paraId="34C1DC73" w14:textId="53E2F323" w:rsidR="005D32C9" w:rsidRDefault="005D32C9" w:rsidP="00C65C20">
      <w:pPr>
        <w:pStyle w:val="ListParagraph"/>
        <w:numPr>
          <w:ilvl w:val="0"/>
          <w:numId w:val="2"/>
        </w:numPr>
      </w:pPr>
      <w:r>
        <w:t xml:space="preserve">First person in the Biblical text which is said to be pleasing to God in some </w:t>
      </w:r>
      <w:proofErr w:type="gramStart"/>
      <w:r>
        <w:t>way</w:t>
      </w:r>
      <w:proofErr w:type="gramEnd"/>
    </w:p>
    <w:p w14:paraId="0F6CF872" w14:textId="77777777" w:rsidR="00C65C20" w:rsidRDefault="00C65C20" w:rsidP="002E61F6"/>
    <w:p w14:paraId="337488A9" w14:textId="1EB4351B" w:rsidR="002E61F6" w:rsidRPr="005D32C9" w:rsidRDefault="005D32C9" w:rsidP="002E61F6">
      <w:pPr>
        <w:rPr>
          <w:b/>
          <w:bCs/>
          <w:u w:val="single"/>
        </w:rPr>
      </w:pPr>
      <w:r w:rsidRPr="005D32C9">
        <w:rPr>
          <w:b/>
          <w:bCs/>
          <w:u w:val="single"/>
        </w:rPr>
        <w:t xml:space="preserve">2. </w:t>
      </w:r>
      <w:r w:rsidR="00BF63B1" w:rsidRPr="005D32C9">
        <w:rPr>
          <w:b/>
          <w:bCs/>
          <w:u w:val="single"/>
        </w:rPr>
        <w:t>Abel was</w:t>
      </w:r>
      <w:r w:rsidR="00046EA1">
        <w:rPr>
          <w:b/>
          <w:bCs/>
          <w:u w:val="single"/>
        </w:rPr>
        <w:t xml:space="preserve"> a Prophet and</w:t>
      </w:r>
      <w:r w:rsidR="00BF63B1" w:rsidRPr="005D32C9">
        <w:rPr>
          <w:b/>
          <w:bCs/>
          <w:u w:val="single"/>
        </w:rPr>
        <w:t xml:space="preserve"> Righteous</w:t>
      </w:r>
    </w:p>
    <w:p w14:paraId="30575324" w14:textId="77777777" w:rsidR="00B922E6" w:rsidRDefault="004B4B20" w:rsidP="004B4B20">
      <w:r>
        <w:t xml:space="preserve">In the NT scriptures </w:t>
      </w:r>
      <w:proofErr w:type="gramStart"/>
      <w:r>
        <w:t>Abel</w:t>
      </w:r>
      <w:proofErr w:type="gramEnd"/>
      <w:r>
        <w:t xml:space="preserve"> it is hinted that Abel was a prophet and </w:t>
      </w:r>
      <w:r w:rsidR="00B922E6">
        <w:t xml:space="preserve">clearly stated he was righteous. </w:t>
      </w:r>
    </w:p>
    <w:p w14:paraId="7EDEC56C" w14:textId="77777777" w:rsidR="00B922E6" w:rsidRDefault="00B922E6" w:rsidP="004B4B20"/>
    <w:p w14:paraId="0FE28E4F" w14:textId="630A741B" w:rsidR="004B4B20" w:rsidRPr="00B922E6" w:rsidRDefault="00B922E6" w:rsidP="004B4B20">
      <w:pPr>
        <w:rPr>
          <w:u w:val="single"/>
        </w:rPr>
      </w:pPr>
      <w:r w:rsidRPr="00B922E6">
        <w:rPr>
          <w:u w:val="single"/>
        </w:rPr>
        <w:t>a) Prophet</w:t>
      </w:r>
      <w:r w:rsidR="004B4B20" w:rsidRPr="00B922E6">
        <w:rPr>
          <w:u w:val="single"/>
        </w:rPr>
        <w:t xml:space="preserve"> </w:t>
      </w:r>
    </w:p>
    <w:p w14:paraId="205928D9" w14:textId="453B52C1" w:rsidR="00046EA1" w:rsidRDefault="00A9456B" w:rsidP="00A9456B">
      <w:pPr>
        <w:pStyle w:val="ListParagraph"/>
        <w:numPr>
          <w:ilvl w:val="0"/>
          <w:numId w:val="4"/>
        </w:numPr>
        <w:ind w:left="270" w:hanging="270"/>
      </w:pPr>
      <w:r>
        <w:t>Luke 11:49-51</w:t>
      </w:r>
    </w:p>
    <w:p w14:paraId="40FCC3C5" w14:textId="5DC5C28A" w:rsidR="00046EA1" w:rsidRDefault="0049207E" w:rsidP="002E61F6">
      <w:r>
        <w:t xml:space="preserve">This verse seems to indicate that Abel was a prophet, perhaps the first prophet. </w:t>
      </w:r>
      <w:r w:rsidR="001176F7">
        <w:t xml:space="preserve">While we have no prophecy from him </w:t>
      </w:r>
      <w:r w:rsidR="009668EA">
        <w:t xml:space="preserve">it seems he spoke for God in some way. </w:t>
      </w:r>
    </w:p>
    <w:p w14:paraId="0A38B9E2" w14:textId="77777777" w:rsidR="0049207E" w:rsidRDefault="0049207E" w:rsidP="002E61F6"/>
    <w:p w14:paraId="7E24DD2A" w14:textId="3B10F23E" w:rsidR="00B922E6" w:rsidRPr="00B922E6" w:rsidRDefault="00B922E6" w:rsidP="002E61F6">
      <w:pPr>
        <w:rPr>
          <w:u w:val="single"/>
        </w:rPr>
      </w:pPr>
      <w:r w:rsidRPr="00B922E6">
        <w:rPr>
          <w:u w:val="single"/>
        </w:rPr>
        <w:t>b) Righteous</w:t>
      </w:r>
    </w:p>
    <w:p w14:paraId="3CE8F03B" w14:textId="13C69B2A" w:rsidR="005D32C9" w:rsidRDefault="00976402" w:rsidP="002E61F6">
      <w:r>
        <w:t>Of t</w:t>
      </w:r>
      <w:r w:rsidR="005D32C9">
        <w:t>he f</w:t>
      </w:r>
      <w:r>
        <w:t>ive</w:t>
      </w:r>
      <w:r w:rsidR="005D32C9">
        <w:t xml:space="preserve"> references that are made to </w:t>
      </w:r>
      <w:r>
        <w:t xml:space="preserve">Abel in the NT, three of them indicate that he was righteous. </w:t>
      </w:r>
    </w:p>
    <w:p w14:paraId="40A14E0F" w14:textId="25BB8C1E" w:rsidR="00BF63B1" w:rsidRPr="00A04AC5" w:rsidRDefault="00BF63B1" w:rsidP="00BF63B1">
      <w:pPr>
        <w:pStyle w:val="ListParagraph"/>
        <w:numPr>
          <w:ilvl w:val="0"/>
          <w:numId w:val="1"/>
        </w:numPr>
        <w:ind w:left="270" w:hanging="270"/>
      </w:pPr>
      <w:r w:rsidRPr="00A04AC5">
        <w:t>Matthew 23:35</w:t>
      </w:r>
      <w:r w:rsidR="00A04AC5" w:rsidRPr="00A04AC5">
        <w:t xml:space="preserve">: </w:t>
      </w:r>
      <w:r w:rsidR="00A04AC5">
        <w:t>“…</w:t>
      </w:r>
      <w:r w:rsidR="00A04AC5" w:rsidRPr="00A04AC5">
        <w:rPr>
          <w:lang w:eastAsia="x-none"/>
        </w:rPr>
        <w:t xml:space="preserve">so that upon you may fall the guilt of all the righteous blood shed on earth, from the blood of </w:t>
      </w:r>
      <w:r w:rsidR="00A04AC5" w:rsidRPr="00A04AC5">
        <w:rPr>
          <w:b/>
          <w:bCs/>
          <w:i/>
          <w:iCs/>
          <w:lang w:eastAsia="x-none"/>
        </w:rPr>
        <w:t>righteous Abel</w:t>
      </w:r>
      <w:r w:rsidR="00A04AC5" w:rsidRPr="00A04AC5">
        <w:rPr>
          <w:lang w:eastAsia="x-none"/>
        </w:rPr>
        <w:t xml:space="preserve"> to the blood of Zechariah, the son of Berechiah, whom you murdered between the temple and the altar.</w:t>
      </w:r>
      <w:r w:rsidR="00A04AC5">
        <w:rPr>
          <w:lang w:eastAsia="x-none"/>
        </w:rPr>
        <w:t>”</w:t>
      </w:r>
    </w:p>
    <w:p w14:paraId="43BBBE7F" w14:textId="4CA7E602" w:rsidR="00BF63B1" w:rsidRPr="00A04AC5" w:rsidRDefault="00BF63B1" w:rsidP="00BF63B1">
      <w:pPr>
        <w:pStyle w:val="ListParagraph"/>
        <w:numPr>
          <w:ilvl w:val="0"/>
          <w:numId w:val="1"/>
        </w:numPr>
        <w:ind w:left="270" w:hanging="270"/>
      </w:pPr>
      <w:r w:rsidRPr="00A04AC5">
        <w:lastRenderedPageBreak/>
        <w:t>Hebrews 11:4</w:t>
      </w:r>
      <w:r w:rsidR="00A04AC5" w:rsidRPr="00A04AC5">
        <w:t xml:space="preserve">: </w:t>
      </w:r>
      <w:r w:rsidR="00A04AC5" w:rsidRPr="00A04AC5">
        <w:rPr>
          <w:lang w:eastAsia="x-none"/>
        </w:rPr>
        <w:t xml:space="preserve">By faith Abel offered to God a better sacrifice than Cain, through which he obtained the testimony that </w:t>
      </w:r>
      <w:r w:rsidR="00A04AC5" w:rsidRPr="00A04AC5">
        <w:rPr>
          <w:b/>
          <w:bCs/>
          <w:i/>
          <w:iCs/>
          <w:lang w:eastAsia="x-none"/>
        </w:rPr>
        <w:t>he was righteous</w:t>
      </w:r>
      <w:r w:rsidR="00A04AC5" w:rsidRPr="00A04AC5">
        <w:rPr>
          <w:lang w:eastAsia="x-none"/>
        </w:rPr>
        <w:t>, God testifying about his gifts, and through faith, though he is dead, he still speaks.</w:t>
      </w:r>
    </w:p>
    <w:p w14:paraId="33A14AF8" w14:textId="0ECCA23F" w:rsidR="00BF63B1" w:rsidRPr="00A04AC5" w:rsidRDefault="00BF63B1" w:rsidP="00BF63B1">
      <w:pPr>
        <w:pStyle w:val="ListParagraph"/>
        <w:numPr>
          <w:ilvl w:val="0"/>
          <w:numId w:val="1"/>
        </w:numPr>
        <w:ind w:left="270" w:hanging="270"/>
      </w:pPr>
      <w:r w:rsidRPr="00A04AC5">
        <w:t>1 John 3:12</w:t>
      </w:r>
      <w:r w:rsidR="00A04AC5" w:rsidRPr="00A04AC5">
        <w:t xml:space="preserve">: </w:t>
      </w:r>
      <w:r w:rsidR="00A04AC5" w:rsidRPr="00A04AC5">
        <w:rPr>
          <w:lang w:eastAsia="x-none"/>
        </w:rPr>
        <w:t xml:space="preserve">not as Cain, who was of the evil one and slew his brother. And for what reason did he slay him? Because his deeds were evil, and </w:t>
      </w:r>
      <w:r w:rsidR="00A04AC5" w:rsidRPr="00A04AC5">
        <w:rPr>
          <w:b/>
          <w:bCs/>
          <w:i/>
          <w:iCs/>
          <w:lang w:eastAsia="x-none"/>
        </w:rPr>
        <w:t xml:space="preserve">his </w:t>
      </w:r>
      <w:proofErr w:type="gramStart"/>
      <w:r w:rsidR="00A04AC5" w:rsidRPr="00A04AC5">
        <w:rPr>
          <w:b/>
          <w:bCs/>
          <w:i/>
          <w:iCs/>
          <w:lang w:eastAsia="x-none"/>
        </w:rPr>
        <w:t>brother’s</w:t>
      </w:r>
      <w:proofErr w:type="gramEnd"/>
      <w:r w:rsidR="00A04AC5" w:rsidRPr="00A04AC5">
        <w:rPr>
          <w:b/>
          <w:bCs/>
          <w:i/>
          <w:iCs/>
          <w:lang w:eastAsia="x-none"/>
        </w:rPr>
        <w:t xml:space="preserve"> were righteous</w:t>
      </w:r>
      <w:r w:rsidR="00A04AC5" w:rsidRPr="00A04AC5">
        <w:rPr>
          <w:lang w:eastAsia="x-none"/>
        </w:rPr>
        <w:t>. </w:t>
      </w:r>
    </w:p>
    <w:p w14:paraId="16611E97" w14:textId="77777777" w:rsidR="00A04AC5" w:rsidRDefault="00A04AC5" w:rsidP="002E61F6"/>
    <w:p w14:paraId="6D5157F4" w14:textId="1333FAD7" w:rsidR="00A04AC5" w:rsidRPr="00A04AC5" w:rsidRDefault="00A04AC5" w:rsidP="002E61F6">
      <w:pPr>
        <w:rPr>
          <w:b/>
          <w:bCs/>
          <w:u w:val="single"/>
        </w:rPr>
      </w:pPr>
      <w:r w:rsidRPr="00A04AC5">
        <w:rPr>
          <w:b/>
          <w:bCs/>
          <w:u w:val="single"/>
        </w:rPr>
        <w:t>3. Every passage speaks of Abel’s Murder</w:t>
      </w:r>
    </w:p>
    <w:p w14:paraId="15DAF32B" w14:textId="36791DE7" w:rsidR="00A04AC5" w:rsidRDefault="00A04AC5" w:rsidP="00A04AC5">
      <w:pPr>
        <w:pStyle w:val="ListParagraph"/>
        <w:numPr>
          <w:ilvl w:val="0"/>
          <w:numId w:val="1"/>
        </w:numPr>
        <w:ind w:left="270" w:hanging="270"/>
      </w:pPr>
      <w:r>
        <w:t>Genesis 4: Records story</w:t>
      </w:r>
    </w:p>
    <w:p w14:paraId="633D537A" w14:textId="2E1073AB" w:rsidR="00A04AC5" w:rsidRDefault="00A04AC5" w:rsidP="00A04AC5">
      <w:pPr>
        <w:pStyle w:val="ListParagraph"/>
        <w:numPr>
          <w:ilvl w:val="0"/>
          <w:numId w:val="1"/>
        </w:numPr>
        <w:ind w:left="270" w:hanging="270"/>
      </w:pPr>
      <w:r>
        <w:t xml:space="preserve">Matthew 23:35 (Luke 11:51): First righteous person </w:t>
      </w:r>
      <w:proofErr w:type="gramStart"/>
      <w:r>
        <w:t>killed</w:t>
      </w:r>
      <w:proofErr w:type="gramEnd"/>
    </w:p>
    <w:p w14:paraId="42B85F30" w14:textId="5273C901" w:rsidR="00A04AC5" w:rsidRDefault="00A04AC5" w:rsidP="00A04AC5">
      <w:pPr>
        <w:pStyle w:val="ListParagraph"/>
        <w:numPr>
          <w:ilvl w:val="0"/>
          <w:numId w:val="1"/>
        </w:numPr>
        <w:ind w:left="270" w:hanging="270"/>
      </w:pPr>
      <w:r>
        <w:t xml:space="preserve">Hebrews 11:4: Blood still </w:t>
      </w:r>
      <w:proofErr w:type="gramStart"/>
      <w:r>
        <w:t>speaks</w:t>
      </w:r>
      <w:proofErr w:type="gramEnd"/>
    </w:p>
    <w:p w14:paraId="3628958C" w14:textId="071A5B23" w:rsidR="00A04AC5" w:rsidRDefault="00A04AC5" w:rsidP="00A04AC5">
      <w:pPr>
        <w:pStyle w:val="ListParagraph"/>
        <w:numPr>
          <w:ilvl w:val="0"/>
          <w:numId w:val="1"/>
        </w:numPr>
        <w:ind w:left="270" w:hanging="270"/>
      </w:pPr>
      <w:r>
        <w:t>Hebrews 12:24: Jesus’ blood better than blood of Abel</w:t>
      </w:r>
    </w:p>
    <w:p w14:paraId="4DFDDEEB" w14:textId="75EAA2F0" w:rsidR="00A04AC5" w:rsidRDefault="00A04AC5" w:rsidP="00A04AC5">
      <w:pPr>
        <w:pStyle w:val="ListParagraph"/>
        <w:numPr>
          <w:ilvl w:val="0"/>
          <w:numId w:val="1"/>
        </w:numPr>
        <w:ind w:left="270" w:hanging="270"/>
      </w:pPr>
      <w:r>
        <w:t xml:space="preserve">1 John 3:9-12: </w:t>
      </w:r>
      <w:r w:rsidR="005B0093">
        <w:t xml:space="preserve">Abel was killed because Cain was </w:t>
      </w:r>
      <w:proofErr w:type="gramStart"/>
      <w:r w:rsidR="005B0093">
        <w:t>evil</w:t>
      </w:r>
      <w:proofErr w:type="gramEnd"/>
      <w:r w:rsidR="005B0093">
        <w:t xml:space="preserve"> </w:t>
      </w:r>
    </w:p>
    <w:p w14:paraId="7652806D" w14:textId="77777777" w:rsidR="00A04AC5" w:rsidRDefault="00A04AC5" w:rsidP="002E61F6"/>
    <w:p w14:paraId="6950036E" w14:textId="07CDC6BB" w:rsidR="001D63AE" w:rsidRDefault="001D63AE" w:rsidP="002E61F6">
      <w:r>
        <w:t xml:space="preserve">Abel does not speak in Genesis 4, but the Bible tells us that his blood and life are an </w:t>
      </w:r>
      <w:proofErr w:type="gramStart"/>
      <w:r>
        <w:t>example</w:t>
      </w:r>
      <w:proofErr w:type="gramEnd"/>
    </w:p>
    <w:p w14:paraId="5BFEBFEF" w14:textId="77777777" w:rsidR="001D63AE" w:rsidRDefault="001D63AE" w:rsidP="002E61F6">
      <w:pPr>
        <w:pStyle w:val="ListParagraph"/>
        <w:numPr>
          <w:ilvl w:val="0"/>
          <w:numId w:val="3"/>
        </w:numPr>
        <w:ind w:left="270" w:hanging="270"/>
      </w:pPr>
      <w:r>
        <w:t xml:space="preserve">Genesis 4:10: Abel blood </w:t>
      </w:r>
      <w:r w:rsidRPr="00661814">
        <w:rPr>
          <w:b/>
          <w:bCs/>
          <w:i/>
          <w:iCs/>
        </w:rPr>
        <w:t>cries out</w:t>
      </w:r>
      <w:r>
        <w:t xml:space="preserve"> from the ground</w:t>
      </w:r>
    </w:p>
    <w:p w14:paraId="0F271B24" w14:textId="24E7B564" w:rsidR="00AA3034" w:rsidRDefault="001D63AE" w:rsidP="002E61F6">
      <w:pPr>
        <w:pStyle w:val="ListParagraph"/>
        <w:numPr>
          <w:ilvl w:val="0"/>
          <w:numId w:val="3"/>
        </w:numPr>
        <w:ind w:left="270" w:hanging="270"/>
      </w:pPr>
      <w:r>
        <w:t xml:space="preserve">Hebrews 11:4: Though he is dead, he still </w:t>
      </w:r>
      <w:proofErr w:type="gramStart"/>
      <w:r w:rsidRPr="00661814">
        <w:rPr>
          <w:b/>
          <w:bCs/>
          <w:i/>
          <w:iCs/>
        </w:rPr>
        <w:t>speaks</w:t>
      </w:r>
      <w:proofErr w:type="gramEnd"/>
    </w:p>
    <w:p w14:paraId="262CBBBA" w14:textId="15E1009A" w:rsidR="005E45F2" w:rsidRDefault="005E45F2" w:rsidP="002E61F6">
      <w:pPr>
        <w:pStyle w:val="ListParagraph"/>
        <w:numPr>
          <w:ilvl w:val="0"/>
          <w:numId w:val="3"/>
        </w:numPr>
        <w:ind w:left="270" w:hanging="270"/>
      </w:pPr>
      <w:r>
        <w:t xml:space="preserve">Hebrew 12:24: </w:t>
      </w:r>
      <w:proofErr w:type="gramStart"/>
      <w:r>
        <w:t>Jesus</w:t>
      </w:r>
      <w:proofErr w:type="gramEnd"/>
      <w:r>
        <w:t xml:space="preserve"> blood </w:t>
      </w:r>
      <w:r w:rsidRPr="005E45F2">
        <w:rPr>
          <w:b/>
          <w:bCs/>
          <w:i/>
          <w:iCs/>
        </w:rPr>
        <w:t>speaks</w:t>
      </w:r>
      <w:r>
        <w:t xml:space="preserve"> better than the blood of Abel</w:t>
      </w:r>
    </w:p>
    <w:p w14:paraId="2B5B99B6" w14:textId="4589E8B9" w:rsidR="001D63AE" w:rsidRDefault="001D63AE" w:rsidP="002E61F6">
      <w:pPr>
        <w:pStyle w:val="ListParagraph"/>
        <w:numPr>
          <w:ilvl w:val="0"/>
          <w:numId w:val="3"/>
        </w:numPr>
        <w:ind w:left="270" w:hanging="270"/>
      </w:pPr>
      <w:r>
        <w:t>So, what message does Abel have? How does he speak to us?</w:t>
      </w:r>
    </w:p>
    <w:p w14:paraId="074A3F93" w14:textId="77777777" w:rsidR="001D63AE" w:rsidRDefault="001D63AE" w:rsidP="002E61F6"/>
    <w:p w14:paraId="1E1132B9" w14:textId="53FE5AA3" w:rsidR="00A04AC5" w:rsidRPr="00D9212D" w:rsidRDefault="005B0093" w:rsidP="002E61F6">
      <w:pPr>
        <w:rPr>
          <w:u w:val="single"/>
        </w:rPr>
      </w:pPr>
      <w:r w:rsidRPr="00D9212D">
        <w:rPr>
          <w:u w:val="single"/>
        </w:rPr>
        <w:t xml:space="preserve">a) </w:t>
      </w:r>
      <w:r w:rsidR="005D34D7">
        <w:rPr>
          <w:u w:val="single"/>
        </w:rPr>
        <w:t>Righteous people will suffer</w:t>
      </w:r>
    </w:p>
    <w:p w14:paraId="1695CEBD" w14:textId="3B2EA291" w:rsidR="00A04AC5" w:rsidRDefault="00D9212D" w:rsidP="002E61F6">
      <w:r>
        <w:t>The first righteous person who is seeking to worship God and serve Him is killed. He was killed because he was righteous (1 Jn 3:12)</w:t>
      </w:r>
      <w:r w:rsidR="005D34D7">
        <w:t xml:space="preserve">. What does John say we should learn from this? Don’t be surprised if the world hates you (1 Jn 3:13). We might be hated and mistreated simply because we </w:t>
      </w:r>
      <w:proofErr w:type="gramStart"/>
      <w:r w:rsidR="005D34D7">
        <w:t>are wanting</w:t>
      </w:r>
      <w:proofErr w:type="gramEnd"/>
      <w:r w:rsidR="005D34D7">
        <w:t xml:space="preserve"> to do what is right. </w:t>
      </w:r>
    </w:p>
    <w:p w14:paraId="64555CB5" w14:textId="77777777" w:rsidR="005D34D7" w:rsidRDefault="005D34D7" w:rsidP="002E61F6"/>
    <w:p w14:paraId="5C9AEFD2" w14:textId="7C39CD18" w:rsidR="005D34D7" w:rsidRDefault="00EC1684" w:rsidP="002E61F6">
      <w:r>
        <w:t xml:space="preserve">In Matthew 23, Jesus pronounces several “woes” on the religious leaders because they are not directing the people to God as they should. </w:t>
      </w:r>
      <w:r w:rsidR="00C87E08">
        <w:t xml:space="preserve">Jesus says they are guilty of rejecting Him which is God’s ultimate prophet. He sums up the righteous people who have suffered by starting with Abel. He was the first righteous person who suffered, but there were many others. </w:t>
      </w:r>
      <w:proofErr w:type="gramStart"/>
      <w:r w:rsidR="00C87E08">
        <w:t>All of</w:t>
      </w:r>
      <w:proofErr w:type="gramEnd"/>
      <w:r w:rsidR="00C87E08">
        <w:t xml:space="preserve"> these righteous, innocent suffers </w:t>
      </w:r>
      <w:r w:rsidR="004166EB">
        <w:t xml:space="preserve">look forward to the suffering of Jesus (Mt 23:37-39). </w:t>
      </w:r>
    </w:p>
    <w:p w14:paraId="0E6B891B" w14:textId="77777777" w:rsidR="004166EB" w:rsidRDefault="004166EB" w:rsidP="002E61F6"/>
    <w:p w14:paraId="58CA6552" w14:textId="59C53442" w:rsidR="004166EB" w:rsidRPr="004166EB" w:rsidRDefault="004166EB" w:rsidP="002E61F6">
      <w:pPr>
        <w:rPr>
          <w:u w:val="single"/>
        </w:rPr>
      </w:pPr>
      <w:r w:rsidRPr="004166EB">
        <w:rPr>
          <w:u w:val="single"/>
        </w:rPr>
        <w:t>b) Jesus blood better than blood of Abel</w:t>
      </w:r>
    </w:p>
    <w:p w14:paraId="3565762E" w14:textId="0821D97F" w:rsidR="004166EB" w:rsidRDefault="004166EB" w:rsidP="002E61F6">
      <w:pPr>
        <w:pStyle w:val="ListParagraph"/>
        <w:numPr>
          <w:ilvl w:val="0"/>
          <w:numId w:val="1"/>
        </w:numPr>
        <w:ind w:left="270" w:hanging="270"/>
      </w:pPr>
      <w:r>
        <w:t>Hebrews 12:24</w:t>
      </w:r>
    </w:p>
    <w:p w14:paraId="726F261E" w14:textId="77777777" w:rsidR="004166EB" w:rsidRDefault="004166EB" w:rsidP="004166EB"/>
    <w:tbl>
      <w:tblPr>
        <w:tblStyle w:val="TableGrid"/>
        <w:tblW w:w="0" w:type="auto"/>
        <w:tblLook w:val="04A0" w:firstRow="1" w:lastRow="0" w:firstColumn="1" w:lastColumn="0" w:noHBand="0" w:noVBand="1"/>
      </w:tblPr>
      <w:tblGrid>
        <w:gridCol w:w="4675"/>
        <w:gridCol w:w="4675"/>
      </w:tblGrid>
      <w:tr w:rsidR="004166EB" w14:paraId="75E16C7F" w14:textId="77777777" w:rsidTr="00772BFA">
        <w:tc>
          <w:tcPr>
            <w:tcW w:w="9350" w:type="dxa"/>
            <w:gridSpan w:val="2"/>
          </w:tcPr>
          <w:p w14:paraId="4D6D51A1" w14:textId="4EFC830E" w:rsidR="004166EB" w:rsidRPr="004166EB" w:rsidRDefault="004166EB" w:rsidP="004166EB">
            <w:pPr>
              <w:jc w:val="center"/>
              <w:rPr>
                <w:b/>
                <w:bCs/>
                <w:sz w:val="28"/>
                <w:szCs w:val="24"/>
              </w:rPr>
            </w:pPr>
            <w:r w:rsidRPr="004166EB">
              <w:rPr>
                <w:b/>
                <w:bCs/>
                <w:sz w:val="28"/>
                <w:szCs w:val="24"/>
              </w:rPr>
              <w:t>Jesus’s blood is better than Blood of Abel</w:t>
            </w:r>
          </w:p>
        </w:tc>
      </w:tr>
      <w:tr w:rsidR="004166EB" w:rsidRPr="004166EB" w14:paraId="3A1E5E1A" w14:textId="77777777" w:rsidTr="004166EB">
        <w:tc>
          <w:tcPr>
            <w:tcW w:w="4675" w:type="dxa"/>
          </w:tcPr>
          <w:p w14:paraId="640C2A43" w14:textId="3A3F4B83" w:rsidR="004166EB" w:rsidRPr="004166EB" w:rsidRDefault="004166EB" w:rsidP="004166EB">
            <w:pPr>
              <w:jc w:val="center"/>
              <w:rPr>
                <w:b/>
                <w:bCs/>
              </w:rPr>
            </w:pPr>
            <w:r w:rsidRPr="004166EB">
              <w:rPr>
                <w:b/>
                <w:bCs/>
              </w:rPr>
              <w:t>Abel</w:t>
            </w:r>
          </w:p>
        </w:tc>
        <w:tc>
          <w:tcPr>
            <w:tcW w:w="4675" w:type="dxa"/>
          </w:tcPr>
          <w:p w14:paraId="41BE3C5C" w14:textId="199B7312" w:rsidR="004166EB" w:rsidRPr="004166EB" w:rsidRDefault="004166EB" w:rsidP="004166EB">
            <w:pPr>
              <w:jc w:val="center"/>
              <w:rPr>
                <w:b/>
                <w:bCs/>
              </w:rPr>
            </w:pPr>
            <w:r w:rsidRPr="004166EB">
              <w:rPr>
                <w:b/>
                <w:bCs/>
              </w:rPr>
              <w:t>Jesus</w:t>
            </w:r>
          </w:p>
        </w:tc>
      </w:tr>
      <w:tr w:rsidR="004166EB" w14:paraId="2C73C0C0" w14:textId="77777777" w:rsidTr="004166EB">
        <w:tc>
          <w:tcPr>
            <w:tcW w:w="4675" w:type="dxa"/>
          </w:tcPr>
          <w:p w14:paraId="0BE0E5CE" w14:textId="6C990EE9" w:rsidR="004166EB" w:rsidRDefault="00DC6AC0" w:rsidP="004166EB">
            <w:r>
              <w:t>Righteous</w:t>
            </w:r>
          </w:p>
        </w:tc>
        <w:tc>
          <w:tcPr>
            <w:tcW w:w="4675" w:type="dxa"/>
          </w:tcPr>
          <w:p w14:paraId="4DDCD8BE" w14:textId="6A379705" w:rsidR="004166EB" w:rsidRDefault="00DC6AC0" w:rsidP="004166EB">
            <w:r>
              <w:t>Righteous</w:t>
            </w:r>
          </w:p>
        </w:tc>
      </w:tr>
      <w:tr w:rsidR="00DC6AC0" w14:paraId="17F957B7" w14:textId="77777777" w:rsidTr="004166EB">
        <w:tc>
          <w:tcPr>
            <w:tcW w:w="4675" w:type="dxa"/>
          </w:tcPr>
          <w:p w14:paraId="239C9771" w14:textId="01683988" w:rsidR="00DC6AC0" w:rsidRDefault="00DC6AC0" w:rsidP="004166EB">
            <w:r>
              <w:t>Betrayed by brother (Gen 4:8-11)</w:t>
            </w:r>
          </w:p>
        </w:tc>
        <w:tc>
          <w:tcPr>
            <w:tcW w:w="4675" w:type="dxa"/>
          </w:tcPr>
          <w:p w14:paraId="496A8EE9" w14:textId="561CF218" w:rsidR="00DC6AC0" w:rsidRDefault="00DC6AC0" w:rsidP="004166EB">
            <w:r>
              <w:t>Betrayed by own (Jn 1:11)</w:t>
            </w:r>
          </w:p>
        </w:tc>
      </w:tr>
      <w:tr w:rsidR="00DC6AC0" w14:paraId="2774109B" w14:textId="77777777" w:rsidTr="004166EB">
        <w:tc>
          <w:tcPr>
            <w:tcW w:w="4675" w:type="dxa"/>
          </w:tcPr>
          <w:p w14:paraId="646273C8" w14:textId="3C79DA92" w:rsidR="00DC6AC0" w:rsidRDefault="00DC6AC0" w:rsidP="004166EB">
            <w:r>
              <w:t>Example still speaks to us (Heb 11:4)</w:t>
            </w:r>
          </w:p>
        </w:tc>
        <w:tc>
          <w:tcPr>
            <w:tcW w:w="4675" w:type="dxa"/>
          </w:tcPr>
          <w:p w14:paraId="3000BD89" w14:textId="44882A93" w:rsidR="00DC6AC0" w:rsidRDefault="00DC6AC0" w:rsidP="004166EB">
            <w:r>
              <w:t>Speaks to us through word and example</w:t>
            </w:r>
          </w:p>
        </w:tc>
      </w:tr>
      <w:tr w:rsidR="00DC6AC0" w14:paraId="285E2A63" w14:textId="77777777" w:rsidTr="00860F87">
        <w:tc>
          <w:tcPr>
            <w:tcW w:w="4675" w:type="dxa"/>
          </w:tcPr>
          <w:p w14:paraId="4D71947A" w14:textId="77777777" w:rsidR="00DC6AC0" w:rsidRDefault="00DC6AC0" w:rsidP="00860F87">
            <w:r>
              <w:t>Innocent and suffered</w:t>
            </w:r>
          </w:p>
        </w:tc>
        <w:tc>
          <w:tcPr>
            <w:tcW w:w="4675" w:type="dxa"/>
          </w:tcPr>
          <w:p w14:paraId="1959E2CA" w14:textId="6A6E1B13" w:rsidR="00DC6AC0" w:rsidRDefault="00DC6AC0" w:rsidP="00860F87">
            <w:r>
              <w:t>Ultimate example of innocent suffer</w:t>
            </w:r>
            <w:r w:rsidR="0021618B">
              <w:t>er</w:t>
            </w:r>
          </w:p>
        </w:tc>
      </w:tr>
      <w:tr w:rsidR="00DC6AC0" w14:paraId="5C4490BD" w14:textId="77777777" w:rsidTr="004166EB">
        <w:tc>
          <w:tcPr>
            <w:tcW w:w="4675" w:type="dxa"/>
          </w:tcPr>
          <w:p w14:paraId="3EAB09D7" w14:textId="737886CF" w:rsidR="00DC6AC0" w:rsidRDefault="00DC6AC0" w:rsidP="004166EB">
            <w:r>
              <w:t>Was not sinless, but no sin recorded</w:t>
            </w:r>
          </w:p>
        </w:tc>
        <w:tc>
          <w:tcPr>
            <w:tcW w:w="4675" w:type="dxa"/>
          </w:tcPr>
          <w:p w14:paraId="42A55898" w14:textId="6AFB6527" w:rsidR="00DC6AC0" w:rsidRDefault="00DC6AC0" w:rsidP="004166EB">
            <w:r>
              <w:t>Sinless, perfect life</w:t>
            </w:r>
          </w:p>
        </w:tc>
      </w:tr>
      <w:tr w:rsidR="00DC6AC0" w14:paraId="4409EEFE" w14:textId="77777777" w:rsidTr="004166EB">
        <w:tc>
          <w:tcPr>
            <w:tcW w:w="4675" w:type="dxa"/>
          </w:tcPr>
          <w:p w14:paraId="7D827538" w14:textId="437DE996" w:rsidR="00DC6AC0" w:rsidRDefault="00DC6AC0" w:rsidP="004166EB">
            <w:r>
              <w:t>Made acceptable sacrifice to God</w:t>
            </w:r>
          </w:p>
        </w:tc>
        <w:tc>
          <w:tcPr>
            <w:tcW w:w="4675" w:type="dxa"/>
          </w:tcPr>
          <w:p w14:paraId="10D7DB6F" w14:textId="15722366" w:rsidR="00DC6AC0" w:rsidRDefault="00DC6AC0" w:rsidP="004166EB">
            <w:r>
              <w:t xml:space="preserve">Sacrificed self, Lamb of God (Jn 1:29) </w:t>
            </w:r>
          </w:p>
        </w:tc>
      </w:tr>
      <w:tr w:rsidR="00DC6AC0" w14:paraId="7CD0BC48" w14:textId="77777777" w:rsidTr="004166EB">
        <w:tc>
          <w:tcPr>
            <w:tcW w:w="4675" w:type="dxa"/>
          </w:tcPr>
          <w:p w14:paraId="0E3C515A" w14:textId="55D16674" w:rsidR="00DC6AC0" w:rsidRDefault="00DC6AC0" w:rsidP="004166EB">
            <w:r>
              <w:t>Blood cries out to God from ground (Gen 4:11)</w:t>
            </w:r>
          </w:p>
        </w:tc>
        <w:tc>
          <w:tcPr>
            <w:tcW w:w="4675" w:type="dxa"/>
          </w:tcPr>
          <w:p w14:paraId="3B09AA22" w14:textId="1FBBC04C" w:rsidR="00DC6AC0" w:rsidRDefault="00DC6AC0" w:rsidP="004166EB">
            <w:r>
              <w:t>Blood forgives sins, starts new covenant (Mt 26:27-28)</w:t>
            </w:r>
          </w:p>
        </w:tc>
      </w:tr>
      <w:tr w:rsidR="003C29F9" w14:paraId="6D842FCF" w14:textId="77777777" w:rsidTr="004166EB">
        <w:tc>
          <w:tcPr>
            <w:tcW w:w="4675" w:type="dxa"/>
          </w:tcPr>
          <w:p w14:paraId="3DFD1555" w14:textId="451C9CDD" w:rsidR="003C29F9" w:rsidRDefault="003C29F9" w:rsidP="004166EB">
            <w:r>
              <w:t>Was murdered</w:t>
            </w:r>
          </w:p>
        </w:tc>
        <w:tc>
          <w:tcPr>
            <w:tcW w:w="4675" w:type="dxa"/>
          </w:tcPr>
          <w:p w14:paraId="31282E47" w14:textId="251D20AC" w:rsidR="003C29F9" w:rsidRDefault="003C29F9" w:rsidP="004166EB">
            <w:r>
              <w:t>Gave life willingly</w:t>
            </w:r>
          </w:p>
        </w:tc>
      </w:tr>
    </w:tbl>
    <w:p w14:paraId="53E8661A" w14:textId="77777777" w:rsidR="004166EB" w:rsidRDefault="004166EB" w:rsidP="004166EB"/>
    <w:p w14:paraId="36E412E5" w14:textId="5D08F8D8" w:rsidR="003C29F9" w:rsidRDefault="003C29F9" w:rsidP="004166EB">
      <w:r>
        <w:lastRenderedPageBreak/>
        <w:t xml:space="preserve">Abel was righteous but did not know he was going to be murdered at the hand of his brother. </w:t>
      </w:r>
    </w:p>
    <w:p w14:paraId="63ED38E3" w14:textId="77777777" w:rsidR="003C29F9" w:rsidRDefault="003C29F9" w:rsidP="004166EB"/>
    <w:p w14:paraId="52134455" w14:textId="705842E2" w:rsidR="003C29F9" w:rsidRDefault="003C29F9" w:rsidP="004166EB">
      <w:r>
        <w:t>Jesus came to earth to suffer and die. The cross is always in His mind (Jn 3:14; 12:27-28). Jesus was the ultimate righteous sufferer who knew He would suffer and chose to</w:t>
      </w:r>
      <w:r w:rsidR="00853A30">
        <w:t xml:space="preserve"> be faithful to His Father and</w:t>
      </w:r>
      <w:r>
        <w:t xml:space="preserve"> endure it for us. Yes, we might suffer for being </w:t>
      </w:r>
      <w:proofErr w:type="gramStart"/>
      <w:r>
        <w:t>righteous</w:t>
      </w:r>
      <w:proofErr w:type="gramEnd"/>
      <w:r>
        <w:t xml:space="preserve"> </w:t>
      </w:r>
      <w:r w:rsidR="00853A30">
        <w:t>but may we faithful</w:t>
      </w:r>
      <w:r w:rsidR="00056B57">
        <w:t>ly endure for Him as He did for us</w:t>
      </w:r>
      <w:r w:rsidR="00853A30">
        <w:t xml:space="preserve">. </w:t>
      </w:r>
    </w:p>
    <w:p w14:paraId="7AD3A2BF" w14:textId="77777777" w:rsidR="007C5EE2" w:rsidRDefault="007C5EE2" w:rsidP="004166EB"/>
    <w:p w14:paraId="336CA9EE" w14:textId="214FDC83" w:rsidR="007C5EE2" w:rsidRDefault="007C5EE2" w:rsidP="004166EB">
      <w:r>
        <w:t xml:space="preserve">The blood of Abel cries out, “Is death the end? Do those who </w:t>
      </w:r>
      <w:r w:rsidR="000E00B0">
        <w:t>mistreat and kill get to go on living while the righteous experience violence at their hands?” The answer in Jesus is death is not the end but there will be a resurrection of the righteous and the wicked (Jn 5:</w:t>
      </w:r>
      <w:r w:rsidR="00CD36A0">
        <w:t>28-29). Those who are righteous will live again (Jn 11:</w:t>
      </w:r>
      <w:r w:rsidR="009E26FD">
        <w:t xml:space="preserve">25-26). </w:t>
      </w:r>
      <w:r w:rsidR="00E44C3E">
        <w:t xml:space="preserve">The resurrection of Jesus causes us to look forward to our own resurrection. Jesus has prepared a place for us (Jn 14:1-6). </w:t>
      </w:r>
    </w:p>
    <w:p w14:paraId="00D966EB" w14:textId="77777777" w:rsidR="00496532" w:rsidRDefault="00496532" w:rsidP="004166EB"/>
    <w:p w14:paraId="5D506E81" w14:textId="0FA03C18" w:rsidR="00496532" w:rsidRPr="005730D2" w:rsidRDefault="00496532" w:rsidP="004166EB">
      <w:r>
        <w:t>The Best is always yet to come!</w:t>
      </w:r>
    </w:p>
    <w:sectPr w:rsidR="00496532" w:rsidRPr="00573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A60"/>
    <w:multiLevelType w:val="hybridMultilevel"/>
    <w:tmpl w:val="2446D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E7ACA"/>
    <w:multiLevelType w:val="hybridMultilevel"/>
    <w:tmpl w:val="F7A29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D7233"/>
    <w:multiLevelType w:val="hybridMultilevel"/>
    <w:tmpl w:val="D6A63BD8"/>
    <w:lvl w:ilvl="0" w:tplc="BA3C0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A2FAC"/>
    <w:multiLevelType w:val="hybridMultilevel"/>
    <w:tmpl w:val="32A8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575806">
    <w:abstractNumId w:val="0"/>
  </w:num>
  <w:num w:numId="2" w16cid:durableId="3480815">
    <w:abstractNumId w:val="2"/>
  </w:num>
  <w:num w:numId="3" w16cid:durableId="1041176430">
    <w:abstractNumId w:val="1"/>
  </w:num>
  <w:num w:numId="4" w16cid:durableId="435180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D2"/>
    <w:rsid w:val="00046EA1"/>
    <w:rsid w:val="00056B57"/>
    <w:rsid w:val="000E00B0"/>
    <w:rsid w:val="001176F7"/>
    <w:rsid w:val="00155A68"/>
    <w:rsid w:val="0017370E"/>
    <w:rsid w:val="001D63AE"/>
    <w:rsid w:val="0021618B"/>
    <w:rsid w:val="00227B7C"/>
    <w:rsid w:val="002E61F6"/>
    <w:rsid w:val="00326D8E"/>
    <w:rsid w:val="003C29F9"/>
    <w:rsid w:val="004166EB"/>
    <w:rsid w:val="0049207E"/>
    <w:rsid w:val="00496532"/>
    <w:rsid w:val="004B4B20"/>
    <w:rsid w:val="005730D2"/>
    <w:rsid w:val="005B0093"/>
    <w:rsid w:val="005D32C9"/>
    <w:rsid w:val="005D34D7"/>
    <w:rsid w:val="005E45F2"/>
    <w:rsid w:val="00661814"/>
    <w:rsid w:val="007C5EE2"/>
    <w:rsid w:val="00853A30"/>
    <w:rsid w:val="009668EA"/>
    <w:rsid w:val="00972F7C"/>
    <w:rsid w:val="00976402"/>
    <w:rsid w:val="00977809"/>
    <w:rsid w:val="009D3E0D"/>
    <w:rsid w:val="009E26FD"/>
    <w:rsid w:val="00A04AC5"/>
    <w:rsid w:val="00A9456B"/>
    <w:rsid w:val="00AA3034"/>
    <w:rsid w:val="00B31145"/>
    <w:rsid w:val="00B922E6"/>
    <w:rsid w:val="00BF63B1"/>
    <w:rsid w:val="00C65C20"/>
    <w:rsid w:val="00C87E08"/>
    <w:rsid w:val="00CD36A0"/>
    <w:rsid w:val="00D9212D"/>
    <w:rsid w:val="00DC6AC0"/>
    <w:rsid w:val="00DF3E1C"/>
    <w:rsid w:val="00E44C3E"/>
    <w:rsid w:val="00EC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77FE"/>
  <w15:chartTrackingRefBased/>
  <w15:docId w15:val="{6A956509-9A8B-41AF-9E5D-D59F748F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D2"/>
    <w:pPr>
      <w:ind w:left="720"/>
      <w:contextualSpacing/>
    </w:pPr>
  </w:style>
  <w:style w:type="table" w:styleId="TableGrid">
    <w:name w:val="Table Grid"/>
    <w:basedOn w:val="TableNormal"/>
    <w:uiPriority w:val="39"/>
    <w:rsid w:val="00416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23</cp:revision>
  <dcterms:created xsi:type="dcterms:W3CDTF">2023-04-07T23:17:00Z</dcterms:created>
  <dcterms:modified xsi:type="dcterms:W3CDTF">2023-04-09T04:16:00Z</dcterms:modified>
</cp:coreProperties>
</file>